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066"/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835"/>
        <w:gridCol w:w="354"/>
        <w:gridCol w:w="2409"/>
        <w:gridCol w:w="1692"/>
      </w:tblGrid>
      <w:tr w:rsidR="00DE29A7" w:rsidRPr="00F52787" w14:paraId="6CBDE1D8" w14:textId="77777777" w:rsidTr="00813D3F">
        <w:trPr>
          <w:trHeight w:val="428"/>
        </w:trPr>
        <w:tc>
          <w:tcPr>
            <w:tcW w:w="9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4ABF" w14:textId="77777777" w:rsidR="00DE29A7" w:rsidRPr="00640F7C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</w:t>
            </w:r>
          </w:p>
          <w:p w14:paraId="00384294" w14:textId="77777777" w:rsidR="00DE29A7" w:rsidRPr="00B44803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</w:t>
            </w: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АО «Казахский научно – исследовательский </w:t>
            </w:r>
          </w:p>
          <w:p w14:paraId="095EDC4B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            институт онкологии и радиологии»</w:t>
            </w:r>
          </w:p>
          <w:p w14:paraId="1735E964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0C7CFD4B" wp14:editId="320DDD52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-654685</wp:posOffset>
                  </wp:positionV>
                  <wp:extent cx="2074545" cy="1028700"/>
                  <wp:effectExtent l="0" t="0" r="190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54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A474F67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</w:tr>
      <w:tr w:rsidR="00DE29A7" w:rsidRPr="00C73D79" w14:paraId="1AC9B95A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FF3C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Наименование структурного подразделения: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58846" w14:textId="09180CA5" w:rsidR="00DE29A7" w:rsidRPr="00C73D79" w:rsidRDefault="00F52787" w:rsidP="00DE29A7">
            <w:pPr>
              <w:pStyle w:val="a7"/>
              <w:tabs>
                <w:tab w:val="left" w:pos="426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Локальная</w:t>
            </w:r>
            <w:r w:rsidRPr="007058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комиссия по биоэтике</w:t>
            </w:r>
          </w:p>
        </w:tc>
      </w:tr>
      <w:tr w:rsidR="00DE29A7" w:rsidRPr="00F52787" w14:paraId="227BC2E2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75F4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Название документа: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1FDB0" w14:textId="77777777" w:rsidR="00895DDB" w:rsidRPr="00C73D79" w:rsidRDefault="00895DDB" w:rsidP="009E1F8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="006F02E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Рассмотрение </w:t>
            </w:r>
            <w:r w:rsidR="00A40E5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поправок к протоколу исследования</w:t>
            </w:r>
            <w:r w:rsidR="006F02E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14:paraId="56DE1FEE" w14:textId="77777777" w:rsidR="00DE29A7" w:rsidRPr="00C73D79" w:rsidRDefault="00DE29A7" w:rsidP="00DE29A7">
            <w:pPr>
              <w:tabs>
                <w:tab w:val="left" w:pos="1134"/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F027B" w:rsidRPr="00F52787" w14:paraId="129A5171" w14:textId="77777777" w:rsidTr="00AF027B">
        <w:trPr>
          <w:trHeight w:val="84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0E47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46079C9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«Утверждаю»</w:t>
            </w:r>
          </w:p>
          <w:p w14:paraId="542CCC24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684A" w14:textId="77777777" w:rsidR="00AF027B" w:rsidRPr="00C73D79" w:rsidRDefault="00AF027B" w:rsidP="00AF027B">
            <w:pPr>
              <w:tabs>
                <w:tab w:val="left" w:pos="1440"/>
              </w:tabs>
              <w:spacing w:line="254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Приказом Председателя</w:t>
            </w:r>
            <w:r w:rsidR="00EA6F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Правления АО </w:t>
            </w:r>
            <w:proofErr w:type="spellStart"/>
            <w:r w:rsidR="00EA6F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КазНИИОиР</w:t>
            </w:r>
            <w:proofErr w:type="spellEnd"/>
            <w:r w:rsidR="00EA6F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Бекмухамбетова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Е.Ж. за № 180 от 24.07.2025 г.</w:t>
            </w:r>
          </w:p>
          <w:p w14:paraId="05CDD3ED" w14:textId="77777777" w:rsidR="00AF027B" w:rsidRPr="00C73D79" w:rsidRDefault="00AF027B" w:rsidP="00DE29A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447D3EF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0036B351" w14:textId="77777777" w:rsidTr="00813D3F">
        <w:trPr>
          <w:trHeight w:val="38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18D1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Дата утверждения: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EFAD" w14:textId="77777777" w:rsidR="00DE29A7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AE7341" w:rsidRPr="00C73D79" w14:paraId="3BD249F4" w14:textId="77777777" w:rsidTr="00813D3F">
        <w:trPr>
          <w:trHeight w:val="239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89DA61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Разработчики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9EAC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Должность</w:t>
            </w:r>
            <w:proofErr w:type="spellEnd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EFC5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36C1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подпись</w:t>
            </w:r>
            <w:proofErr w:type="spellEnd"/>
          </w:p>
        </w:tc>
      </w:tr>
      <w:tr w:rsidR="00AE7341" w:rsidRPr="00C73D79" w14:paraId="01C7DD3C" w14:textId="77777777" w:rsidTr="00813D3F">
        <w:trPr>
          <w:trHeight w:val="507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6BE631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A363" w14:textId="77777777" w:rsidR="00AE7341" w:rsidRPr="00C73D79" w:rsidRDefault="006F02E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профсоюзного комитета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1902" w14:textId="77777777" w:rsidR="00AE7341" w:rsidRPr="00C73D79" w:rsidRDefault="006F02E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Канафьянова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К.Г.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27EE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39B5CC32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EFF5E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9850" w14:textId="77777777" w:rsidR="00AE7341" w:rsidRPr="00C73D79" w:rsidRDefault="00895DD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Эксперт по общим вопросам и набора в исследовании</w:t>
            </w:r>
            <w:r w:rsidR="00AE7341"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F37A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69B74EE" w14:textId="77777777" w:rsidR="00AE7341" w:rsidRPr="00C73D79" w:rsidRDefault="00C73D79" w:rsidP="00640F7C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7E43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7222F11D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677DAC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EB5A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Эксперт в области лучевой терапии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BA8E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Савхатова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B1C7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E29A7" w:rsidRPr="00C73D79" w14:paraId="574A635A" w14:textId="77777777" w:rsidTr="00813D3F">
        <w:trPr>
          <w:trHeight w:val="95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88CCDD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280058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Руководитель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 xml:space="preserve">отдела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мониторинга и оценки онкологической помощи и </w:t>
            </w:r>
            <w:proofErr w:type="spellStart"/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скринингов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A2037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F6AC6DC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Молдашева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5BEAC4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E29A7" w:rsidRPr="00C73D79" w14:paraId="4A742539" w14:textId="77777777" w:rsidTr="00813D3F">
        <w:trPr>
          <w:trHeight w:val="376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612A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708F" w14:textId="77777777" w:rsidR="00DE29A7" w:rsidRPr="00C73D79" w:rsidRDefault="00DE29A7" w:rsidP="00AF027B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AF027B" w:rsidRPr="00C73D79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F1CC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DC67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18F00E6C" w14:textId="77777777" w:rsidTr="00813D3F">
        <w:trPr>
          <w:trHeight w:val="848"/>
        </w:trPr>
        <w:tc>
          <w:tcPr>
            <w:tcW w:w="24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4C4D252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DC59317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исполнение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CA7F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ЛЭК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4EC5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Абдрахманов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Р.З.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8CDF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15D58B53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5FCAE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88EE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Эксперт по общим вопросам и набора в исследовании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1DFB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347E20D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EB94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775BD6A7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9A9C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3A0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Руководитель юридического отдела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D7FC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Желдибаева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AB0D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9A7" w:rsidRPr="00C73D79" w14:paraId="4A88CCB6" w14:textId="77777777" w:rsidTr="00813D3F">
        <w:trPr>
          <w:trHeight w:val="634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C912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введения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73D79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в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действие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6984" w14:textId="77777777" w:rsidR="00DE29A7" w:rsidRPr="00C73D79" w:rsidRDefault="00AF027B" w:rsidP="00727AD0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DE29A7" w:rsidRPr="00C73D79" w14:paraId="08057596" w14:textId="77777777" w:rsidTr="00813D3F"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4133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документа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2EA0" w14:textId="77777777" w:rsidR="00DE29A7" w:rsidRPr="00C73D79" w:rsidRDefault="00727AD0" w:rsidP="00A40E5C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СОП-</w:t>
            </w:r>
            <w:r w:rsidR="00C73D79"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  <w:r w:rsidR="009E1F8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  <w:r w:rsidR="00A40E5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  <w:r w:rsidR="00945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 w:rsidR="00C73D79"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ЛЭК-</w:t>
            </w:r>
            <w:r w:rsidR="005360F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  <w:r w:rsidR="00A40E5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DE29A7" w:rsidRPr="00C73D79" w14:paraId="6C08FC1E" w14:textId="77777777" w:rsidTr="00813D3F">
        <w:tc>
          <w:tcPr>
            <w:tcW w:w="5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BD94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Версия № 03</w:t>
            </w:r>
          </w:p>
          <w:p w14:paraId="5081B88C" w14:textId="77777777" w:rsidR="00DE29A7" w:rsidRPr="00C73D79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AE46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Копия №__   _____/  ___________/</w:t>
            </w:r>
          </w:p>
          <w:p w14:paraId="3ED77DFC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           подпись                ФИО</w:t>
            </w:r>
          </w:p>
        </w:tc>
      </w:tr>
    </w:tbl>
    <w:p w14:paraId="2FBD075B" w14:textId="77777777" w:rsidR="00DE29A7" w:rsidRPr="00C73D79" w:rsidRDefault="00DE29A7" w:rsidP="00DE29A7">
      <w:pPr>
        <w:pStyle w:val="a3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01CFFCAA" w14:textId="77777777" w:rsidR="00DE29A7" w:rsidRPr="00C73D79" w:rsidRDefault="00DE29A7" w:rsidP="00DE29A7">
      <w:pPr>
        <w:pStyle w:val="a3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231CA7A1" w14:textId="77777777" w:rsidR="00DE29A7" w:rsidRPr="00C73D79" w:rsidRDefault="00DE29A7" w:rsidP="00DE29A7">
      <w:pPr>
        <w:pStyle w:val="a3"/>
        <w:ind w:firstLine="0"/>
        <w:rPr>
          <w:b/>
          <w:i/>
          <w:lang w:val="kk-KZ"/>
        </w:rPr>
      </w:pPr>
      <w:r w:rsidRPr="00C73D79">
        <w:rPr>
          <w:b/>
        </w:rPr>
        <w:t xml:space="preserve">                                                </w:t>
      </w:r>
      <w:r w:rsidRPr="00C73D79">
        <w:rPr>
          <w:b/>
          <w:i/>
        </w:rPr>
        <w:t>Алматы, 202</w:t>
      </w:r>
      <w:r w:rsidRPr="00C73D79">
        <w:rPr>
          <w:b/>
          <w:i/>
          <w:lang w:val="kk-KZ"/>
        </w:rPr>
        <w:t>5</w:t>
      </w:r>
    </w:p>
    <w:p w14:paraId="1D5782DD" w14:textId="77777777" w:rsidR="00F50155" w:rsidRDefault="00987B5E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i/>
          <w:sz w:val="28"/>
          <w:szCs w:val="28"/>
          <w:lang w:val="ru-RU"/>
        </w:rPr>
      </w:pPr>
      <w:r w:rsidRPr="00C73D79">
        <w:rPr>
          <w:rFonts w:ascii="Times New Roman" w:hAnsi="Times New Roman"/>
          <w:i/>
          <w:sz w:val="24"/>
          <w:szCs w:val="24"/>
          <w:lang w:val="ru-RU"/>
        </w:rPr>
        <w:br w:type="page"/>
      </w:r>
      <w:r w:rsidR="003A519D">
        <w:rPr>
          <w:i/>
          <w:sz w:val="28"/>
          <w:szCs w:val="28"/>
          <w:lang w:val="ru-RU"/>
        </w:rPr>
        <w:lastRenderedPageBreak/>
        <w:t xml:space="preserve">                                      </w:t>
      </w:r>
    </w:p>
    <w:tbl>
      <w:tblPr>
        <w:tblW w:w="10164" w:type="dxa"/>
        <w:tblInd w:w="117" w:type="dxa"/>
        <w:tblLayout w:type="fixed"/>
        <w:tblLook w:val="0000" w:firstRow="0" w:lastRow="0" w:firstColumn="0" w:lastColumn="0" w:noHBand="0" w:noVBand="0"/>
      </w:tblPr>
      <w:tblGrid>
        <w:gridCol w:w="104"/>
        <w:gridCol w:w="2878"/>
        <w:gridCol w:w="6594"/>
        <w:gridCol w:w="314"/>
        <w:gridCol w:w="274"/>
      </w:tblGrid>
      <w:tr w:rsidR="0005233F" w:rsidRPr="0005233F" w14:paraId="6F4C926B" w14:textId="77777777" w:rsidTr="00F67015">
        <w:trPr>
          <w:trHeight w:val="386"/>
        </w:trPr>
        <w:tc>
          <w:tcPr>
            <w:tcW w:w="10164" w:type="dxa"/>
            <w:gridSpan w:val="5"/>
            <w:shd w:val="clear" w:color="auto" w:fill="auto"/>
          </w:tcPr>
          <w:p w14:paraId="41442BAE" w14:textId="77777777" w:rsidR="0005233F" w:rsidRPr="0005233F" w:rsidRDefault="0005233F" w:rsidP="00F67015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233F">
              <w:rPr>
                <w:rFonts w:ascii="Times New Roman" w:hAnsi="Times New Roman"/>
                <w:b/>
                <w:sz w:val="24"/>
                <w:szCs w:val="24"/>
              </w:rPr>
              <w:t>1. ОБЩИЕ ПОЛОЖЕНИЯ</w:t>
            </w:r>
          </w:p>
        </w:tc>
      </w:tr>
      <w:tr w:rsidR="0005233F" w:rsidRPr="0005233F" w14:paraId="4E0AFB5E" w14:textId="77777777" w:rsidTr="00F67015">
        <w:trPr>
          <w:trHeight w:val="386"/>
        </w:trPr>
        <w:tc>
          <w:tcPr>
            <w:tcW w:w="10164" w:type="dxa"/>
            <w:gridSpan w:val="5"/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155"/>
              <w:gridCol w:w="7650"/>
            </w:tblGrid>
            <w:tr w:rsidR="0005233F" w:rsidRPr="00F52787" w14:paraId="7326A0F5" w14:textId="77777777" w:rsidTr="00F67015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799F566" w14:textId="77777777" w:rsidR="0005233F" w:rsidRPr="0005233F" w:rsidRDefault="0005233F" w:rsidP="00F67015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05233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Цель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86844DD" w14:textId="77777777" w:rsidR="0005233F" w:rsidRPr="0005233F" w:rsidRDefault="0005233F" w:rsidP="00F6701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05233F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Описать процедуры экспертизы поправок протокола исследования (ПИ).  </w:t>
                  </w:r>
                </w:p>
              </w:tc>
            </w:tr>
            <w:tr w:rsidR="0005233F" w:rsidRPr="00F52787" w14:paraId="58D0C4BB" w14:textId="77777777" w:rsidTr="00F67015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BF9CC91" w14:textId="77777777" w:rsidR="0005233F" w:rsidRPr="0005233F" w:rsidRDefault="0005233F" w:rsidP="00F67015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05233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Область</w:t>
                  </w:r>
                  <w:proofErr w:type="spellEnd"/>
                  <w:r w:rsidRPr="0005233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5233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применения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929B05E" w14:textId="77777777" w:rsidR="0005233F" w:rsidRPr="0005233F" w:rsidRDefault="0005233F" w:rsidP="00F6701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05233F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СОП предназначена для работы с предварительно одобренным ПИ, в который позднее были внесены поправки, в связи с чем, ПИ вновь представлен на одобрение ЭК. </w:t>
                  </w:r>
                </w:p>
                <w:p w14:paraId="3F5FC9E2" w14:textId="77777777" w:rsidR="0005233F" w:rsidRPr="0005233F" w:rsidRDefault="0005233F" w:rsidP="00F6701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05233F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Поправки к ПИ не могут применяться без рассмотрения и одобрения ЭК.</w:t>
                  </w:r>
                </w:p>
              </w:tc>
            </w:tr>
            <w:tr w:rsidR="0005233F" w:rsidRPr="00F52787" w14:paraId="0380C966" w14:textId="77777777" w:rsidTr="00F67015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C182DC5" w14:textId="77777777" w:rsidR="0005233F" w:rsidRPr="0005233F" w:rsidRDefault="0005233F" w:rsidP="00F67015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05233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Ответственность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6A0D7BA" w14:textId="77777777" w:rsidR="0005233F" w:rsidRPr="0005233F" w:rsidRDefault="0005233F" w:rsidP="00F67015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05233F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Секретариат несет ответственность за работу с поправками к ПИ. Исследователи могут вносить поправки к ПИ время от времени. Поправки к ПИ могут быть представлены как для ускоренной экспертизы (проводимой Председателем ЭК или уполномоченными членами ЭК), так и для полной экспертизы поправок в ЭК.  </w:t>
                  </w:r>
                </w:p>
              </w:tc>
            </w:tr>
            <w:tr w:rsidR="0005233F" w:rsidRPr="00F52787" w14:paraId="67B50A63" w14:textId="77777777" w:rsidTr="00F67015">
              <w:tc>
                <w:tcPr>
                  <w:tcW w:w="980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EBB04D3" w14:textId="77777777" w:rsidR="0005233F" w:rsidRPr="0005233F" w:rsidRDefault="0005233F" w:rsidP="00F67015">
                  <w:pPr>
                    <w:tabs>
                      <w:tab w:val="left" w:pos="3045"/>
                      <w:tab w:val="center" w:pos="4677"/>
                    </w:tabs>
                    <w:snapToGrid w:val="0"/>
                    <w:ind w:right="31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</w:pPr>
                  <w:r w:rsidRPr="0005233F"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Перечень необходимого оборудования и расходных материалов</w:t>
                  </w:r>
                </w:p>
              </w:tc>
            </w:tr>
            <w:tr w:rsidR="0005233F" w:rsidRPr="0005233F" w14:paraId="09D01EC0" w14:textId="77777777" w:rsidTr="00F67015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75C5BFF" w14:textId="77777777" w:rsidR="0005233F" w:rsidRPr="0005233F" w:rsidRDefault="0005233F" w:rsidP="00F67015">
                  <w:pPr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05233F">
                    <w:rPr>
                      <w:rFonts w:ascii="Times New Roman" w:hAnsi="Times New Roman"/>
                      <w:sz w:val="24"/>
                      <w:szCs w:val="24"/>
                    </w:rPr>
                    <w:t>Основное</w:t>
                  </w:r>
                  <w:proofErr w:type="spellEnd"/>
                  <w:r w:rsidRPr="0005233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5233F">
                    <w:rPr>
                      <w:rFonts w:ascii="Times New Roman" w:hAnsi="Times New Roman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05233F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420BEC" w14:textId="77777777" w:rsidR="0005233F" w:rsidRPr="0005233F" w:rsidRDefault="0005233F" w:rsidP="00F67015">
                  <w:pPr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5233F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05233F" w:rsidRPr="0005233F" w14:paraId="783E83FD" w14:textId="77777777" w:rsidTr="00F67015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0386034" w14:textId="77777777" w:rsidR="0005233F" w:rsidRPr="0005233F" w:rsidRDefault="0005233F" w:rsidP="00F67015">
                  <w:pPr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05233F">
                    <w:rPr>
                      <w:rFonts w:ascii="Times New Roman" w:hAnsi="Times New Roman"/>
                      <w:sz w:val="24"/>
                      <w:szCs w:val="24"/>
                    </w:rPr>
                    <w:t>Вспомогательное</w:t>
                  </w:r>
                  <w:proofErr w:type="spellEnd"/>
                  <w:r w:rsidRPr="0005233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5233F">
                    <w:rPr>
                      <w:rFonts w:ascii="Times New Roman" w:hAnsi="Times New Roman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05233F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DCF640F" w14:textId="77777777" w:rsidR="0005233F" w:rsidRPr="0005233F" w:rsidRDefault="0005233F" w:rsidP="00F67015">
                  <w:pPr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5233F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05233F" w:rsidRPr="0005233F" w14:paraId="681AFB5A" w14:textId="77777777" w:rsidTr="00F67015">
              <w:trPr>
                <w:trHeight w:val="533"/>
              </w:trPr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5A7A5F" w14:textId="77777777" w:rsidR="0005233F" w:rsidRPr="0005233F" w:rsidRDefault="0005233F" w:rsidP="00F67015">
                  <w:pPr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05233F">
                    <w:rPr>
                      <w:rFonts w:ascii="Times New Roman" w:hAnsi="Times New Roman"/>
                      <w:sz w:val="24"/>
                      <w:szCs w:val="24"/>
                    </w:rPr>
                    <w:t>Расходные</w:t>
                  </w:r>
                  <w:proofErr w:type="spellEnd"/>
                  <w:r w:rsidRPr="0005233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5233F">
                    <w:rPr>
                      <w:rFonts w:ascii="Times New Roman" w:hAnsi="Times New Roman"/>
                      <w:sz w:val="24"/>
                      <w:szCs w:val="24"/>
                    </w:rPr>
                    <w:t>материалы</w:t>
                  </w:r>
                  <w:proofErr w:type="spellEnd"/>
                  <w:r w:rsidRPr="0005233F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71552EC" w14:textId="77777777" w:rsidR="0005233F" w:rsidRPr="0005233F" w:rsidRDefault="0005233F" w:rsidP="00F67015">
                  <w:pPr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5233F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14:paraId="6E29A0CE" w14:textId="77777777" w:rsidR="0005233F" w:rsidRPr="0005233F" w:rsidRDefault="0005233F" w:rsidP="00F670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233F" w:rsidRPr="0005233F" w14:paraId="5BD380A4" w14:textId="77777777" w:rsidTr="00F67015">
        <w:tblPrEx>
          <w:tblCellMar>
            <w:left w:w="0" w:type="dxa"/>
            <w:right w:w="0" w:type="dxa"/>
          </w:tblCellMar>
        </w:tblPrEx>
        <w:trPr>
          <w:trHeight w:val="180"/>
        </w:trPr>
        <w:tc>
          <w:tcPr>
            <w:tcW w:w="9576" w:type="dxa"/>
            <w:gridSpan w:val="3"/>
            <w:shd w:val="clear" w:color="auto" w:fill="auto"/>
          </w:tcPr>
          <w:p w14:paraId="165A1ACB" w14:textId="77777777" w:rsidR="0005233F" w:rsidRPr="0005233F" w:rsidRDefault="0005233F" w:rsidP="00F67015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shd w:val="clear" w:color="auto" w:fill="auto"/>
          </w:tcPr>
          <w:p w14:paraId="19C2A8D4" w14:textId="77777777" w:rsidR="0005233F" w:rsidRPr="0005233F" w:rsidRDefault="0005233F" w:rsidP="00F67015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233F" w:rsidRPr="0005233F" w14:paraId="3423CE78" w14:textId="77777777" w:rsidTr="00F67015">
        <w:tblPrEx>
          <w:tblCellMar>
            <w:left w:w="0" w:type="dxa"/>
            <w:right w:w="0" w:type="dxa"/>
          </w:tblCellMar>
        </w:tblPrEx>
        <w:trPr>
          <w:trHeight w:val="386"/>
        </w:trPr>
        <w:tc>
          <w:tcPr>
            <w:tcW w:w="9576" w:type="dxa"/>
            <w:gridSpan w:val="3"/>
            <w:shd w:val="clear" w:color="auto" w:fill="auto"/>
          </w:tcPr>
          <w:p w14:paraId="5BFAF32F" w14:textId="77777777" w:rsidR="0005233F" w:rsidRPr="0005233F" w:rsidRDefault="0005233F" w:rsidP="00F67015">
            <w:pPr>
              <w:rPr>
                <w:rFonts w:ascii="Times New Roman" w:hAnsi="Times New Roman"/>
                <w:sz w:val="24"/>
                <w:szCs w:val="24"/>
              </w:rPr>
            </w:pPr>
            <w:r w:rsidRPr="0005233F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05233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05233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5233F">
              <w:rPr>
                <w:rFonts w:ascii="Times New Roman" w:hAnsi="Times New Roman"/>
                <w:b/>
                <w:sz w:val="24"/>
                <w:szCs w:val="24"/>
              </w:rPr>
              <w:t>НОРМАТИВНО-СПРАВОЧНАЯ ИНФОРМАЦИЯ</w:t>
            </w:r>
          </w:p>
        </w:tc>
        <w:tc>
          <w:tcPr>
            <w:tcW w:w="588" w:type="dxa"/>
            <w:gridSpan w:val="2"/>
            <w:shd w:val="clear" w:color="auto" w:fill="auto"/>
          </w:tcPr>
          <w:p w14:paraId="45504996" w14:textId="77777777" w:rsidR="0005233F" w:rsidRPr="0005233F" w:rsidRDefault="0005233F" w:rsidP="00F67015">
            <w:pPr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5233F" w:rsidRPr="00F52787" w14:paraId="343AA174" w14:textId="77777777" w:rsidTr="00F67015">
        <w:trPr>
          <w:trHeight w:val="2057"/>
        </w:trPr>
        <w:tc>
          <w:tcPr>
            <w:tcW w:w="10164" w:type="dxa"/>
            <w:gridSpan w:val="5"/>
            <w:shd w:val="clear" w:color="auto" w:fill="auto"/>
          </w:tcPr>
          <w:p w14:paraId="5CB4964D" w14:textId="77777777" w:rsidR="0005233F" w:rsidRPr="0005233F" w:rsidRDefault="0005233F" w:rsidP="00F67015">
            <w:pPr>
              <w:autoSpaceDE w:val="0"/>
              <w:snapToGrid w:val="0"/>
              <w:ind w:right="176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5233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2.1. Республиканские нормативные документы</w:t>
            </w:r>
          </w:p>
          <w:p w14:paraId="17F17125" w14:textId="77777777" w:rsidR="00F52787" w:rsidRPr="00705826" w:rsidRDefault="00F52787" w:rsidP="00F52787">
            <w:pPr>
              <w:autoSpaceDE w:val="0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2.1.1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>Кодекс Республики Казахстан от 07 июля 2020 года «О здоровье народа и системе здравоохранения»;</w:t>
            </w:r>
          </w:p>
          <w:p w14:paraId="248E5A28" w14:textId="77777777" w:rsidR="00F52787" w:rsidRDefault="00F52787" w:rsidP="00F52787">
            <w:pPr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2.1.2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 Министра здравоохранения Республики Казахстан от 21.12. 2020 года № ҚР ДСМ-310/220 «Об утверждении Правил проведения биомедицинских исследований, и требований к исследовательским центрам»; </w:t>
            </w:r>
          </w:p>
          <w:p w14:paraId="04256F7A" w14:textId="77777777" w:rsidR="00F52787" w:rsidRDefault="00F52787" w:rsidP="00F52787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2.1.3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Министра здравоохранения Республики Казахстан от 11 декабря  2020 года № DCM-248/2020 «Об утверждении Правил проведения клинических исследований  лекарственных средств и медицинских изделий , клинико-лабораторных испытаний медицинских изделий, доклинических исследований для диагностики вне живого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оргнизама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, и требований клиническим базам и оказания государственной услуги Выдача разрешения на проведение клинического исследования и(или) испытания фармакологических и лекарственных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среств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МИ»; </w:t>
            </w:r>
          </w:p>
          <w:p w14:paraId="2B323E9D" w14:textId="77777777" w:rsidR="00F52787" w:rsidRDefault="00F52787" w:rsidP="00F52787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2.1.4 Стандарт надлежащей лабораторной практики (GLP), Приложение 1 к </w:t>
            </w:r>
            <w:proofErr w:type="gram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Приказу  Министра</w:t>
            </w:r>
            <w:proofErr w:type="gram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здравоохранения и социального развития Республики Казахстан от 04.02. 2021 №   ДСМ-15  «Об утверждении надлежащих фармацевтических практик»;</w:t>
            </w:r>
          </w:p>
          <w:p w14:paraId="4198D5B7" w14:textId="69E4FF8A" w:rsidR="00F52787" w:rsidRDefault="00F52787" w:rsidP="00F52787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2.1.5 </w:t>
            </w:r>
            <w:r w:rsidRPr="0041352B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Стандарт надлежащей клинической практики (GCP), Приложение 2 к Приказу  Министра здравоохранения и социального развития Республики Казахстан от 04.02 2021 года № ДСМ-15 «Об утверждении надлежащих фармацевтических практик».</w:t>
            </w:r>
          </w:p>
          <w:p w14:paraId="112C4413" w14:textId="77777777" w:rsidR="00F52787" w:rsidRPr="0041352B" w:rsidRDefault="00F52787" w:rsidP="00F52787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52507B26" w14:textId="77777777" w:rsidR="0005233F" w:rsidRPr="0005233F" w:rsidRDefault="0005233F" w:rsidP="0005233F">
            <w:pPr>
              <w:widowControl/>
              <w:numPr>
                <w:ilvl w:val="1"/>
                <w:numId w:val="19"/>
              </w:numPr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5233F">
              <w:rPr>
                <w:rFonts w:ascii="Times New Roman" w:hAnsi="Times New Roman"/>
                <w:b/>
                <w:sz w:val="24"/>
                <w:szCs w:val="24"/>
              </w:rPr>
              <w:t>Локальные</w:t>
            </w:r>
            <w:proofErr w:type="spellEnd"/>
            <w:r w:rsidRPr="00052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b/>
                <w:sz w:val="24"/>
                <w:szCs w:val="24"/>
              </w:rPr>
              <w:t>организационно-распорядительные</w:t>
            </w:r>
            <w:proofErr w:type="spellEnd"/>
            <w:r w:rsidRPr="00052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b/>
                <w:sz w:val="24"/>
                <w:szCs w:val="24"/>
              </w:rPr>
              <w:t>документы</w:t>
            </w:r>
            <w:proofErr w:type="spellEnd"/>
          </w:p>
          <w:p w14:paraId="74914A87" w14:textId="77777777" w:rsidR="0005233F" w:rsidRPr="0005233F" w:rsidRDefault="0005233F" w:rsidP="00F67015">
            <w:pPr>
              <w:pStyle w:val="ConsPlusTitle"/>
              <w:widowControl/>
              <w:autoSpaceDN/>
              <w:adjustRightInd/>
              <w:rPr>
                <w:bCs w:val="0"/>
                <w:lang w:eastAsia="ar-SA"/>
              </w:rPr>
            </w:pPr>
            <w:r w:rsidRPr="0005233F">
              <w:rPr>
                <w:bCs w:val="0"/>
                <w:lang w:eastAsia="ar-SA"/>
              </w:rPr>
              <w:t>2.3. Справочная информация</w:t>
            </w:r>
          </w:p>
          <w:p w14:paraId="7900D146" w14:textId="77777777" w:rsidR="00F52787" w:rsidRDefault="00F52787" w:rsidP="00F52787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2.3.1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Хельсинкская декларация Всемирной медицинской ассоциации «Этические принципы проведения медицинских исследований с участием человека в качестве субъекта» </w:t>
            </w:r>
          </w:p>
          <w:p w14:paraId="2F695C19" w14:textId="77777777" w:rsidR="00F52787" w:rsidRDefault="00F52787" w:rsidP="00F52787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2.3.2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Руководство ВОЗ для работы комитетов по этике, проводящих экспертизу биомедицинских исследований TDR/PRD/ETHICS/2000.1;</w:t>
            </w:r>
          </w:p>
          <w:p w14:paraId="77FEF3AF" w14:textId="77777777" w:rsidR="00F52787" w:rsidRDefault="00F52787" w:rsidP="00F52787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2.3.3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Руковоство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CIOMS «Международные этические руководящие принципы для исследований в области здоровья с участием людей»; </w:t>
            </w:r>
          </w:p>
          <w:p w14:paraId="0AD78128" w14:textId="77777777" w:rsidR="00F52787" w:rsidRDefault="00F52787" w:rsidP="00F52787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en-US"/>
              </w:rPr>
            </w:pPr>
            <w:r w:rsidRPr="00F735B7">
              <w:rPr>
                <w:b w:val="0"/>
                <w:bCs w:val="0"/>
                <w:lang w:val="en-US"/>
              </w:rPr>
              <w:t>2.3.4</w:t>
            </w:r>
            <w:r w:rsidRPr="0041352B">
              <w:rPr>
                <w:lang w:val="en-US"/>
              </w:rPr>
              <w:t xml:space="preserve"> </w:t>
            </w:r>
            <w:r w:rsidRPr="0041352B">
              <w:rPr>
                <w:rFonts w:eastAsia="Calibri"/>
                <w:b w:val="0"/>
                <w:bCs w:val="0"/>
                <w:lang w:val="en-US"/>
              </w:rPr>
              <w:t xml:space="preserve">Report of CIOMS Working Group VI «Management of Safety Information from Clinical Trials»; </w:t>
            </w:r>
          </w:p>
          <w:p w14:paraId="08828352" w14:textId="77777777" w:rsidR="00F52787" w:rsidRDefault="00F52787" w:rsidP="00F52787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2.3.5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Ethical Guidelines for Epidemiological Studies»;</w:t>
            </w:r>
          </w:p>
          <w:p w14:paraId="11F4A594" w14:textId="77777777" w:rsidR="00F52787" w:rsidRDefault="00F52787" w:rsidP="00F52787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2.3.6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guidelines for ethical review of epidemiological studies»</w:t>
            </w:r>
          </w:p>
          <w:p w14:paraId="7180C87F" w14:textId="77777777" w:rsidR="00F52787" w:rsidRDefault="00F52787" w:rsidP="00F52787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2.3.7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ICH GCP  Good Clinical Practice;</w:t>
            </w:r>
          </w:p>
          <w:p w14:paraId="4EF2D846" w14:textId="77777777" w:rsidR="00F52787" w:rsidRDefault="00F52787" w:rsidP="00F52787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2.3.8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Конвенция о правах человека и биомедицине (1997 г.);</w:t>
            </w:r>
            <w:r>
              <w:rPr>
                <w:rFonts w:eastAsia="Calibri"/>
                <w:b w:val="0"/>
                <w:bCs w:val="0"/>
                <w:lang w:val="kk-KZ"/>
              </w:rPr>
              <w:t xml:space="preserve"> </w:t>
            </w:r>
          </w:p>
          <w:p w14:paraId="7498B701" w14:textId="53F3E707" w:rsidR="00F52787" w:rsidRDefault="00F52787" w:rsidP="00F52787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2.3.9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Европейской Конвенцией по защите прав позвоночных животных, используемых в экспериментальных и других научных целях (1986 г.);</w:t>
            </w:r>
          </w:p>
          <w:p w14:paraId="7BD1A1D7" w14:textId="5A809075" w:rsidR="00F52787" w:rsidRPr="0005233F" w:rsidRDefault="00F52787" w:rsidP="00F52787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5233F" w:rsidRPr="0005233F" w14:paraId="4FA34C31" w14:textId="77777777" w:rsidTr="00F67015">
        <w:tc>
          <w:tcPr>
            <w:tcW w:w="10164" w:type="dxa"/>
            <w:gridSpan w:val="5"/>
            <w:shd w:val="clear" w:color="auto" w:fill="auto"/>
          </w:tcPr>
          <w:p w14:paraId="4850ABCB" w14:textId="77777777" w:rsidR="0005233F" w:rsidRPr="0005233F" w:rsidRDefault="0005233F" w:rsidP="00F67015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233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 ОПРЕДЕЛЕНИЯ (ГЛОССАРИЙ)</w:t>
            </w:r>
          </w:p>
          <w:p w14:paraId="59DB5D9E" w14:textId="77777777" w:rsidR="0005233F" w:rsidRPr="0005233F" w:rsidRDefault="0005233F" w:rsidP="00F67015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233F" w:rsidRPr="00F52787" w14:paraId="473B89D8" w14:textId="77777777" w:rsidTr="00F67015">
        <w:trPr>
          <w:gridBefore w:val="1"/>
          <w:gridAfter w:val="1"/>
          <w:wBefore w:w="104" w:type="dxa"/>
          <w:wAfter w:w="274" w:type="dxa"/>
          <w:trHeight w:val="555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ECCD1" w14:textId="77777777" w:rsidR="0005233F" w:rsidRPr="0005233F" w:rsidRDefault="0005233F" w:rsidP="00F67015">
            <w:pPr>
              <w:tabs>
                <w:tab w:val="left" w:pos="3045"/>
                <w:tab w:val="center" w:pos="4677"/>
              </w:tabs>
              <w:snapToGrid w:val="0"/>
              <w:ind w:right="-57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05233F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Конфиденциально</w:t>
            </w:r>
            <w:proofErr w:type="spellEnd"/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43FAC" w14:textId="77777777" w:rsidR="0005233F" w:rsidRPr="0005233F" w:rsidRDefault="0005233F" w:rsidP="00F67015">
            <w:pPr>
              <w:tabs>
                <w:tab w:val="left" w:pos="3045"/>
                <w:tab w:val="center" w:pos="4677"/>
              </w:tabs>
              <w:snapToGrid w:val="0"/>
              <w:ind w:right="952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05233F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Материалы, содержащие сведения ограниченного распространения</w:t>
            </w:r>
          </w:p>
        </w:tc>
      </w:tr>
      <w:tr w:rsidR="0005233F" w:rsidRPr="0005233F" w14:paraId="7947E5DC" w14:textId="77777777" w:rsidTr="00F67015">
        <w:trPr>
          <w:gridBefore w:val="1"/>
          <w:gridAfter w:val="1"/>
          <w:wBefore w:w="104" w:type="dxa"/>
          <w:wAfter w:w="274" w:type="dxa"/>
          <w:trHeight w:val="270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3ED92" w14:textId="77777777" w:rsidR="0005233F" w:rsidRPr="0005233F" w:rsidRDefault="0005233F" w:rsidP="00F67015">
            <w:pPr>
              <w:tabs>
                <w:tab w:val="left" w:pos="3045"/>
                <w:tab w:val="center" w:pos="4677"/>
              </w:tabs>
              <w:snapToGrid w:val="0"/>
              <w:ind w:right="-57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05233F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СОП</w:t>
            </w:r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DEC88" w14:textId="77777777" w:rsidR="0005233F" w:rsidRPr="0005233F" w:rsidRDefault="0005233F" w:rsidP="00F67015">
            <w:pPr>
              <w:tabs>
                <w:tab w:val="left" w:pos="3045"/>
                <w:tab w:val="center" w:pos="4677"/>
              </w:tabs>
              <w:snapToGrid w:val="0"/>
              <w:ind w:right="-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33F">
              <w:rPr>
                <w:rFonts w:ascii="Times New Roman" w:hAnsi="Times New Roman"/>
                <w:sz w:val="24"/>
                <w:szCs w:val="24"/>
              </w:rPr>
              <w:t>Стандартная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</w:rPr>
              <w:t>операционная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</w:rPr>
              <w:t>процедура</w:t>
            </w:r>
            <w:proofErr w:type="spellEnd"/>
          </w:p>
        </w:tc>
      </w:tr>
    </w:tbl>
    <w:p w14:paraId="564A1B90" w14:textId="77777777" w:rsidR="0005233F" w:rsidRPr="0005233F" w:rsidRDefault="0005233F" w:rsidP="0005233F">
      <w:pPr>
        <w:pStyle w:val="af0"/>
        <w:rPr>
          <w:sz w:val="24"/>
          <w:szCs w:val="24"/>
        </w:rPr>
      </w:pPr>
    </w:p>
    <w:p w14:paraId="741039DA" w14:textId="77777777" w:rsidR="0005233F" w:rsidRPr="0005233F" w:rsidRDefault="0005233F" w:rsidP="0005233F">
      <w:pPr>
        <w:pStyle w:val="af0"/>
        <w:rPr>
          <w:sz w:val="24"/>
          <w:szCs w:val="24"/>
        </w:rPr>
      </w:pPr>
      <w:r w:rsidRPr="0005233F">
        <w:rPr>
          <w:sz w:val="24"/>
          <w:szCs w:val="24"/>
          <w:lang w:val="en-US"/>
        </w:rPr>
        <w:t>4</w:t>
      </w:r>
      <w:r w:rsidRPr="0005233F">
        <w:rPr>
          <w:sz w:val="24"/>
          <w:szCs w:val="24"/>
        </w:rPr>
        <w:t>. СОДЕРЖАНИЕ СОП</w:t>
      </w:r>
    </w:p>
    <w:p w14:paraId="2D885888" w14:textId="77777777" w:rsidR="0005233F" w:rsidRPr="0005233F" w:rsidRDefault="0005233F" w:rsidP="0005233F">
      <w:pPr>
        <w:tabs>
          <w:tab w:val="left" w:pos="825"/>
        </w:tabs>
        <w:rPr>
          <w:rFonts w:ascii="Times New Roman" w:hAnsi="Times New Roman"/>
          <w:sz w:val="24"/>
          <w:szCs w:val="24"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8199"/>
      </w:tblGrid>
      <w:tr w:rsidR="0005233F" w:rsidRPr="0005233F" w14:paraId="0378BC16" w14:textId="77777777" w:rsidTr="00F67015">
        <w:trPr>
          <w:trHeight w:val="275"/>
        </w:trPr>
        <w:tc>
          <w:tcPr>
            <w:tcW w:w="1687" w:type="dxa"/>
            <w:shd w:val="clear" w:color="auto" w:fill="auto"/>
          </w:tcPr>
          <w:p w14:paraId="62B92874" w14:textId="77777777" w:rsidR="0005233F" w:rsidRPr="0005233F" w:rsidRDefault="0005233F" w:rsidP="00F67015">
            <w:pPr>
              <w:tabs>
                <w:tab w:val="left" w:pos="82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5233F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8199" w:type="dxa"/>
            <w:shd w:val="clear" w:color="auto" w:fill="auto"/>
          </w:tcPr>
          <w:p w14:paraId="7451DC2E" w14:textId="77777777" w:rsidR="0005233F" w:rsidRPr="0005233F" w:rsidRDefault="0005233F" w:rsidP="00F67015">
            <w:pPr>
              <w:tabs>
                <w:tab w:val="left" w:pos="82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5233F">
              <w:rPr>
                <w:rFonts w:ascii="Times New Roman" w:hAnsi="Times New Roman"/>
                <w:b/>
                <w:sz w:val="24"/>
                <w:szCs w:val="24"/>
              </w:rPr>
              <w:t>Процедура</w:t>
            </w:r>
            <w:proofErr w:type="spellEnd"/>
            <w:r w:rsidRPr="00052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b/>
                <w:sz w:val="24"/>
                <w:szCs w:val="24"/>
              </w:rPr>
              <w:t>выполнения</w:t>
            </w:r>
            <w:proofErr w:type="spellEnd"/>
          </w:p>
        </w:tc>
      </w:tr>
      <w:tr w:rsidR="0005233F" w:rsidRPr="0005233F" w14:paraId="4A95FC5D" w14:textId="77777777" w:rsidTr="00F67015">
        <w:trPr>
          <w:trHeight w:val="565"/>
        </w:trPr>
        <w:tc>
          <w:tcPr>
            <w:tcW w:w="1687" w:type="dxa"/>
            <w:shd w:val="clear" w:color="auto" w:fill="auto"/>
          </w:tcPr>
          <w:p w14:paraId="49D456B5" w14:textId="77777777" w:rsidR="0005233F" w:rsidRPr="0005233F" w:rsidRDefault="0005233F" w:rsidP="00F67015">
            <w:pPr>
              <w:tabs>
                <w:tab w:val="left" w:pos="825"/>
              </w:tabs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05233F">
              <w:rPr>
                <w:rFonts w:ascii="Times New Roman" w:hAnsi="Times New Roman"/>
                <w:sz w:val="24"/>
                <w:szCs w:val="24"/>
              </w:rPr>
              <w:t>Члены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</w:rPr>
              <w:t>этического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8199" w:type="dxa"/>
            <w:shd w:val="clear" w:color="auto" w:fill="auto"/>
          </w:tcPr>
          <w:p w14:paraId="720F38DD" w14:textId="77777777" w:rsidR="0005233F" w:rsidRPr="0005233F" w:rsidRDefault="0005233F" w:rsidP="00F67015">
            <w:pPr>
              <w:jc w:val="both"/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  <w:t xml:space="preserve">Секретариат несет ответственность за работу с поправками к ПИ. Исследователи могут вносить поправки к ПИ время от времени. Поправки к ПИ могут быть представлены как для ускоренной экспертизы (проводимой Председателем ЭК или уполномоченными членами ЭК), так и для полной экспертизы поправок в ЭК.  </w:t>
            </w:r>
          </w:p>
          <w:p w14:paraId="4D0571B1" w14:textId="77777777" w:rsidR="0005233F" w:rsidRPr="0005233F" w:rsidRDefault="0005233F" w:rsidP="00F67015">
            <w:p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64E7736F" w14:textId="77777777" w:rsidR="0005233F" w:rsidRPr="0005233F" w:rsidRDefault="0005233F" w:rsidP="00F67015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 w:bidi="th-TH"/>
              </w:rPr>
            </w:pPr>
            <w:bookmarkStart w:id="0" w:name="_Toc27128686"/>
            <w:bookmarkStart w:id="1" w:name="_Toc32239276"/>
            <w:bookmarkStart w:id="2" w:name="_Toc46752830"/>
            <w:r w:rsidRPr="0005233F">
              <w:rPr>
                <w:rFonts w:ascii="Times New Roman" w:hAnsi="Times New Roman"/>
                <w:b/>
                <w:i/>
                <w:sz w:val="24"/>
                <w:szCs w:val="24"/>
                <w:lang w:val="ru-RU" w:bidi="th-TH"/>
              </w:rPr>
              <w:t>1.</w:t>
            </w:r>
            <w:r w:rsidRPr="0005233F">
              <w:rPr>
                <w:rFonts w:ascii="Times New Roman" w:hAnsi="Times New Roman"/>
                <w:b/>
                <w:i/>
                <w:sz w:val="24"/>
                <w:szCs w:val="24"/>
                <w:lang w:val="ru-RU" w:bidi="th-TH"/>
              </w:rPr>
              <w:tab/>
              <w:t>Работа с пакетом документов с поправками к ПИ</w:t>
            </w:r>
          </w:p>
          <w:bookmarkEnd w:id="0"/>
          <w:bookmarkEnd w:id="1"/>
          <w:bookmarkEnd w:id="2"/>
          <w:p w14:paraId="1E4444E4" w14:textId="77777777" w:rsidR="0005233F" w:rsidRPr="0005233F" w:rsidRDefault="0005233F" w:rsidP="00F67015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Заявитель готовит пакет документов по поправкам к ПИ. После получения пакета поправок секретариат ЭК следует процедуре, описанной в СОП/005 (Процесс подачи заявки и протокола исследования) и СОП/022 (Процедура достижения конфиденциальности документов ЭК). </w:t>
            </w:r>
          </w:p>
          <w:p w14:paraId="3C1390F5" w14:textId="77777777" w:rsidR="0005233F" w:rsidRPr="0005233F" w:rsidRDefault="0005233F" w:rsidP="00F67015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>Пакет документов по поправкам к ПИ включает:</w:t>
            </w:r>
          </w:p>
          <w:p w14:paraId="55ACCE56" w14:textId="77777777" w:rsidR="0005233F" w:rsidRPr="0005233F" w:rsidRDefault="0005233F" w:rsidP="0005233F">
            <w:pPr>
              <w:widowControl/>
              <w:numPr>
                <w:ilvl w:val="0"/>
                <w:numId w:val="43"/>
              </w:numPr>
              <w:tabs>
                <w:tab w:val="clear" w:pos="1440"/>
                <w:tab w:val="num" w:pos="0"/>
              </w:tabs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  <w:t xml:space="preserve">Запрос заявителя </w:t>
            </w:r>
            <w:r w:rsidRPr="0005233F">
              <w:rPr>
                <w:rFonts w:ascii="Times New Roman" w:hAnsi="Times New Roman"/>
                <w:bCs/>
                <w:sz w:val="24"/>
                <w:szCs w:val="24"/>
                <w:lang w:val="ru-RU" w:bidi="th-TH"/>
              </w:rPr>
              <w:t>(основного исследователя) о необходимости внесения поправок ПИ в ранее представленный и одобренный ЭК.</w:t>
            </w:r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  <w:t xml:space="preserve"> </w:t>
            </w:r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В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запросе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следует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  <w:p w14:paraId="61749015" w14:textId="77777777" w:rsidR="0005233F" w:rsidRPr="0005233F" w:rsidRDefault="0005233F" w:rsidP="0005233F">
            <w:pPr>
              <w:numPr>
                <w:ilvl w:val="0"/>
                <w:numId w:val="42"/>
              </w:numPr>
              <w:tabs>
                <w:tab w:val="left" w:pos="720"/>
              </w:tabs>
              <w:ind w:left="72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33F">
              <w:rPr>
                <w:rFonts w:ascii="Times New Roman" w:hAnsi="Times New Roman"/>
                <w:sz w:val="24"/>
                <w:szCs w:val="24"/>
              </w:rPr>
              <w:t>Указать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</w:rPr>
              <w:t>описать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</w:rPr>
              <w:t>поправку</w:t>
            </w:r>
            <w:proofErr w:type="spellEnd"/>
          </w:p>
          <w:p w14:paraId="4FC86379" w14:textId="77777777" w:rsidR="0005233F" w:rsidRPr="0005233F" w:rsidRDefault="0005233F" w:rsidP="0005233F">
            <w:pPr>
              <w:numPr>
                <w:ilvl w:val="0"/>
                <w:numId w:val="42"/>
              </w:numPr>
              <w:tabs>
                <w:tab w:val="left" w:pos="720"/>
              </w:tabs>
              <w:ind w:left="72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33F">
              <w:rPr>
                <w:rFonts w:ascii="Times New Roman" w:hAnsi="Times New Roman"/>
                <w:sz w:val="24"/>
                <w:szCs w:val="24"/>
              </w:rPr>
              <w:t>Указать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</w:rPr>
              <w:t>причину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</w:rPr>
              <w:t>введения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</w:rPr>
              <w:t>поправки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9CFDBC" w14:textId="77777777" w:rsidR="0005233F" w:rsidRPr="0005233F" w:rsidRDefault="0005233F" w:rsidP="0005233F">
            <w:pPr>
              <w:numPr>
                <w:ilvl w:val="0"/>
                <w:numId w:val="42"/>
              </w:numPr>
              <w:tabs>
                <w:tab w:val="left" w:pos="720"/>
              </w:tabs>
              <w:ind w:left="720" w:firstLine="36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/>
              </w:rPr>
              <w:t>Указать все расхождения с оригиналом протокола</w:t>
            </w:r>
          </w:p>
          <w:p w14:paraId="02BEFAE7" w14:textId="77777777" w:rsidR="0005233F" w:rsidRPr="0005233F" w:rsidRDefault="0005233F" w:rsidP="0005233F">
            <w:pPr>
              <w:numPr>
                <w:ilvl w:val="0"/>
                <w:numId w:val="42"/>
              </w:numPr>
              <w:tabs>
                <w:tab w:val="left" w:pos="720"/>
              </w:tabs>
              <w:ind w:left="720" w:firstLine="36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/>
              </w:rPr>
              <w:t>Указать ожидаемые эффекты после внесения поправки</w:t>
            </w:r>
          </w:p>
          <w:p w14:paraId="73AC2F14" w14:textId="77777777" w:rsidR="0005233F" w:rsidRPr="0005233F" w:rsidRDefault="0005233F" w:rsidP="0005233F">
            <w:pPr>
              <w:widowControl/>
              <w:numPr>
                <w:ilvl w:val="0"/>
                <w:numId w:val="43"/>
              </w:numPr>
              <w:tabs>
                <w:tab w:val="left" w:pos="1148"/>
              </w:tabs>
              <w:ind w:hanging="114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</w:pPr>
            <w:proofErr w:type="spellStart"/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Первоначальная</w:t>
            </w:r>
            <w:proofErr w:type="spellEnd"/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форма</w:t>
            </w:r>
            <w:proofErr w:type="spellEnd"/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представления</w:t>
            </w:r>
            <w:proofErr w:type="spellEnd"/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поправок</w:t>
            </w:r>
            <w:proofErr w:type="spellEnd"/>
          </w:p>
          <w:p w14:paraId="2F971731" w14:textId="77777777" w:rsidR="0005233F" w:rsidRPr="0005233F" w:rsidRDefault="0005233F" w:rsidP="00F67015">
            <w:pPr>
              <w:ind w:firstLine="1080"/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- необходимо проверить полноту и наличие необходимых подписей (основной исследователь или научный руководитель, если применимо).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См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.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Приложение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1. </w:t>
            </w:r>
          </w:p>
          <w:p w14:paraId="52618632" w14:textId="77777777" w:rsidR="0005233F" w:rsidRPr="0005233F" w:rsidRDefault="0005233F" w:rsidP="0005233F">
            <w:pPr>
              <w:widowControl/>
              <w:numPr>
                <w:ilvl w:val="0"/>
                <w:numId w:val="43"/>
              </w:numPr>
              <w:tabs>
                <w:tab w:val="num" w:pos="1148"/>
              </w:tabs>
              <w:ind w:left="540" w:hanging="18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</w:pPr>
            <w:proofErr w:type="spellStart"/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Протоколы</w:t>
            </w:r>
            <w:proofErr w:type="spellEnd"/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и </w:t>
            </w:r>
            <w:proofErr w:type="spellStart"/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соответствующие</w:t>
            </w:r>
            <w:proofErr w:type="spellEnd"/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документы</w:t>
            </w:r>
            <w:proofErr w:type="spellEnd"/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</w:p>
          <w:p w14:paraId="02660C60" w14:textId="77777777" w:rsidR="0005233F" w:rsidRPr="0005233F" w:rsidRDefault="0005233F" w:rsidP="0005233F">
            <w:pPr>
              <w:widowControl/>
              <w:numPr>
                <w:ilvl w:val="0"/>
                <w:numId w:val="42"/>
              </w:numPr>
              <w:ind w:left="0" w:firstLine="108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Должна быть представлена версия протокола с поправками и соответствующими документами </w:t>
            </w:r>
          </w:p>
          <w:p w14:paraId="1FF57B0B" w14:textId="77777777" w:rsidR="0005233F" w:rsidRPr="0005233F" w:rsidRDefault="0005233F" w:rsidP="0005233F">
            <w:pPr>
              <w:widowControl/>
              <w:numPr>
                <w:ilvl w:val="0"/>
                <w:numId w:val="42"/>
              </w:numPr>
              <w:tabs>
                <w:tab w:val="num" w:pos="720"/>
              </w:tabs>
              <w:ind w:left="72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Все изменения или дополнения должны быть подчеркнуты или выделены. </w:t>
            </w:r>
          </w:p>
          <w:p w14:paraId="277E295F" w14:textId="77777777" w:rsidR="0005233F" w:rsidRPr="0005233F" w:rsidRDefault="0005233F" w:rsidP="00F67015">
            <w:pPr>
              <w:keepNext/>
              <w:spacing w:before="240" w:after="60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</w:pPr>
            <w:bookmarkStart w:id="3" w:name="_Toc27128687"/>
            <w:bookmarkStart w:id="4" w:name="_Toc32239277"/>
            <w:bookmarkStart w:id="5" w:name="_Toc46752831"/>
            <w:r w:rsidRPr="0005233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>2.</w:t>
            </w:r>
            <w:r w:rsidRPr="0005233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ab/>
              <w:t xml:space="preserve">Извещение Председателя ЭК </w:t>
            </w:r>
            <w:bookmarkEnd w:id="3"/>
            <w:bookmarkEnd w:id="4"/>
            <w:bookmarkEnd w:id="5"/>
          </w:p>
          <w:p w14:paraId="2E05D9DC" w14:textId="77777777" w:rsidR="0005233F" w:rsidRPr="0005233F" w:rsidRDefault="0005233F" w:rsidP="00F67015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Секретариат уведомляет Председателя о получении пакета документов по </w:t>
            </w: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lastRenderedPageBreak/>
              <w:t xml:space="preserve">поправкам устно или письменно. Корреспонденцию «Отправлено» и «Получено» об извещении Председателя необходимо хранить в секции корреспонденции папки протокола.  Необходимо отправить запрос по поправкам, протокол и другие документы Председателю ЭК в течение одного рабочего дня со дня получения. После экспертизы материалов, Председатель определяет статус экспертизы (ускоренная или полная). </w:t>
            </w:r>
          </w:p>
          <w:p w14:paraId="3183972D" w14:textId="77777777" w:rsidR="0005233F" w:rsidRPr="0005233F" w:rsidRDefault="0005233F" w:rsidP="00F67015">
            <w:pPr>
              <w:keepNext/>
              <w:spacing w:before="240" w:after="60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</w:pPr>
            <w:bookmarkStart w:id="6" w:name="_Toc32239278"/>
            <w:bookmarkStart w:id="7" w:name="_Toc46752832"/>
            <w:r w:rsidRPr="0005233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>3.</w:t>
            </w:r>
            <w:r w:rsidRPr="0005233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ab/>
              <w:t>Определение статуса экспертизы (полная или ускоренная)</w:t>
            </w:r>
            <w:bookmarkEnd w:id="6"/>
            <w:bookmarkEnd w:id="7"/>
          </w:p>
          <w:p w14:paraId="204B736A" w14:textId="77777777" w:rsidR="0005233F" w:rsidRPr="0005233F" w:rsidRDefault="0005233F" w:rsidP="0005233F">
            <w:pPr>
              <w:widowControl/>
              <w:numPr>
                <w:ilvl w:val="0"/>
                <w:numId w:val="43"/>
              </w:numPr>
              <w:tabs>
                <w:tab w:val="num" w:pos="900"/>
              </w:tabs>
              <w:spacing w:before="120"/>
              <w:ind w:left="0" w:firstLine="54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/>
              </w:rPr>
              <w:t>Для ускоренной экспертизы следуйте СОП/008</w:t>
            </w:r>
          </w:p>
          <w:p w14:paraId="099769BA" w14:textId="77777777" w:rsidR="0005233F" w:rsidRPr="0005233F" w:rsidRDefault="0005233F" w:rsidP="0005233F">
            <w:pPr>
              <w:widowControl/>
              <w:numPr>
                <w:ilvl w:val="0"/>
                <w:numId w:val="43"/>
              </w:numPr>
              <w:tabs>
                <w:tab w:val="num" w:pos="900"/>
              </w:tabs>
              <w:ind w:left="0" w:firstLine="54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/>
              </w:rPr>
              <w:t>Для полной экспертизы следуйте СОП/014</w:t>
            </w:r>
          </w:p>
          <w:p w14:paraId="10BFAB3D" w14:textId="77777777" w:rsidR="0005233F" w:rsidRPr="0005233F" w:rsidRDefault="0005233F" w:rsidP="0005233F">
            <w:pPr>
              <w:widowControl/>
              <w:numPr>
                <w:ilvl w:val="0"/>
                <w:numId w:val="43"/>
              </w:numPr>
              <w:tabs>
                <w:tab w:val="num" w:pos="900"/>
              </w:tabs>
              <w:ind w:left="0" w:firstLine="54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Поправки к протоколу, которые, по мнению Председателя ЭК, увеличивают риск для участников исследования, такие как изменения дизайна исследования, касаются, но не ограничиваются следующими изменениями: </w:t>
            </w:r>
          </w:p>
          <w:p w14:paraId="2418EC26" w14:textId="77777777" w:rsidR="0005233F" w:rsidRPr="0005233F" w:rsidRDefault="0005233F" w:rsidP="00F67015">
            <w:pPr>
              <w:ind w:left="540" w:firstLine="360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- Дополнительное лечение или его сокращение </w:t>
            </w:r>
          </w:p>
          <w:p w14:paraId="6B282EFD" w14:textId="77777777" w:rsidR="0005233F" w:rsidRPr="0005233F" w:rsidRDefault="0005233F" w:rsidP="00F67015">
            <w:pPr>
              <w:ind w:left="540" w:firstLine="360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- Любые изменения критериев включения/исключения </w:t>
            </w:r>
          </w:p>
          <w:p w14:paraId="7F9FA128" w14:textId="77777777" w:rsidR="0005233F" w:rsidRPr="0005233F" w:rsidRDefault="0005233F" w:rsidP="00F67015">
            <w:pPr>
              <w:ind w:firstLine="90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- Изменения в способах введения препарата, например, пероральное на внутривенное </w:t>
            </w:r>
          </w:p>
          <w:p w14:paraId="29F68879" w14:textId="77777777" w:rsidR="0005233F" w:rsidRPr="0005233F" w:rsidRDefault="0005233F" w:rsidP="00F67015">
            <w:pPr>
              <w:ind w:firstLine="90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- Значительные изменения количества участников (Увеличение: если общее число участников менее 20 субъектов, изменения в количестве 5 человек является значительным, если более 20, изменения на 20% является значительным. Уменьшение: если уменьшение числа участников изменяет характеристики исследования, то это является значительным). </w:t>
            </w:r>
          </w:p>
          <w:p w14:paraId="71DE570E" w14:textId="77777777" w:rsidR="0005233F" w:rsidRPr="0005233F" w:rsidRDefault="0005233F" w:rsidP="00F67015">
            <w:pPr>
              <w:ind w:left="540" w:firstLine="360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>- Значительное уменьшение или увеличение дозировки препарата.</w:t>
            </w:r>
          </w:p>
          <w:p w14:paraId="79BEB0C3" w14:textId="77777777" w:rsidR="0005233F" w:rsidRPr="0005233F" w:rsidRDefault="0005233F" w:rsidP="00F67015">
            <w:pPr>
              <w:ind w:left="720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239032A3" w14:textId="77777777" w:rsidR="0005233F" w:rsidRPr="0005233F" w:rsidRDefault="0005233F" w:rsidP="00F67015">
            <w:pPr>
              <w:tabs>
                <w:tab w:val="left" w:pos="540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Если Председатель решает, что протокол требует одобрения на заседании ЭК, Председатель фиксирует это решение на проверочном листе, подписывает и ставит дату на форме. Секретариат вносит запрос о поправках в повестку дня следующего заседания ЭК. </w:t>
            </w:r>
          </w:p>
          <w:p w14:paraId="6DF34C30" w14:textId="77777777" w:rsidR="0005233F" w:rsidRPr="0005233F" w:rsidRDefault="0005233F" w:rsidP="00F67015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/>
              </w:rPr>
              <w:t>Каждый член ЭК получает следующие документы:</w:t>
            </w:r>
          </w:p>
          <w:p w14:paraId="29BEB763" w14:textId="77777777" w:rsidR="0005233F" w:rsidRPr="0005233F" w:rsidRDefault="0005233F" w:rsidP="0005233F">
            <w:pPr>
              <w:widowControl/>
              <w:numPr>
                <w:ilvl w:val="0"/>
                <w:numId w:val="44"/>
              </w:numPr>
              <w:tabs>
                <w:tab w:val="num" w:pos="0"/>
              </w:tabs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/>
              </w:rPr>
              <w:t>документы по изучению поправок для полного представления о характере каждого изменения;</w:t>
            </w:r>
          </w:p>
          <w:p w14:paraId="148E24D0" w14:textId="77777777" w:rsidR="0005233F" w:rsidRPr="0005233F" w:rsidRDefault="0005233F" w:rsidP="0005233F">
            <w:pPr>
              <w:widowControl/>
              <w:numPr>
                <w:ilvl w:val="0"/>
                <w:numId w:val="44"/>
              </w:numPr>
              <w:tabs>
                <w:tab w:val="num" w:pos="0"/>
              </w:tabs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>требуемые изменения в форме информированного согласия, при необходимости.</w:t>
            </w:r>
          </w:p>
          <w:p w14:paraId="2C26FCDB" w14:textId="77777777" w:rsidR="0005233F" w:rsidRPr="0005233F" w:rsidRDefault="0005233F" w:rsidP="00F67015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>Если поправки были получены непосредственно перед заседанием ЭК, Председатель может решить рассмотреть их на полном заседании ЭК, даже если они могут быть рассмотрены по ускоренной процедуре.</w:t>
            </w:r>
          </w:p>
          <w:p w14:paraId="6EBF275C" w14:textId="77777777" w:rsidR="0005233F" w:rsidRPr="0005233F" w:rsidRDefault="0005233F" w:rsidP="0005233F">
            <w:pPr>
              <w:keepNext/>
              <w:widowControl/>
              <w:numPr>
                <w:ilvl w:val="0"/>
                <w:numId w:val="41"/>
              </w:numPr>
              <w:ind w:left="0" w:firstLine="709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val="ru-RU" w:bidi="th-TH"/>
              </w:rPr>
            </w:pPr>
            <w:bookmarkStart w:id="8" w:name="_Toc27128688"/>
            <w:bookmarkStart w:id="9" w:name="_Toc32239279"/>
            <w:bookmarkStart w:id="10" w:name="_Toc46752833"/>
            <w:r w:rsidRPr="0005233F">
              <w:rPr>
                <w:rFonts w:ascii="Times New Roman" w:hAnsi="Times New Roman"/>
                <w:bCs/>
                <w:iCs/>
                <w:sz w:val="24"/>
                <w:szCs w:val="24"/>
                <w:lang w:val="ru-RU" w:bidi="th-TH"/>
              </w:rPr>
              <w:t>При</w:t>
            </w:r>
            <w:r w:rsidRPr="0005233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 xml:space="preserve"> ускоренной экспертиз</w:t>
            </w:r>
            <w:bookmarkEnd w:id="8"/>
            <w:bookmarkEnd w:id="9"/>
            <w:bookmarkEnd w:id="10"/>
            <w:r w:rsidRPr="0005233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 xml:space="preserve">е </w:t>
            </w:r>
            <w:r w:rsidRPr="0005233F">
              <w:rPr>
                <w:rFonts w:ascii="Times New Roman" w:hAnsi="Times New Roman"/>
                <w:bCs/>
                <w:iCs/>
                <w:sz w:val="24"/>
                <w:szCs w:val="24"/>
                <w:lang w:val="ru-RU" w:bidi="th-TH"/>
              </w:rPr>
              <w:t>необходимо следовать СОП/008 для процедуры ускоренной экспертизы.</w:t>
            </w:r>
            <w:r w:rsidRPr="0005233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 xml:space="preserve"> </w:t>
            </w:r>
          </w:p>
          <w:p w14:paraId="3655F167" w14:textId="77777777" w:rsidR="0005233F" w:rsidRPr="0005233F" w:rsidRDefault="0005233F" w:rsidP="0005233F">
            <w:pPr>
              <w:keepNext/>
              <w:widowControl/>
              <w:numPr>
                <w:ilvl w:val="0"/>
                <w:numId w:val="41"/>
              </w:numPr>
              <w:ind w:left="0" w:firstLine="709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val="ru-RU" w:bidi="th-TH"/>
              </w:rPr>
            </w:pPr>
            <w:bookmarkStart w:id="11" w:name="_Toc27128692"/>
            <w:bookmarkStart w:id="12" w:name="_Toc32239280"/>
            <w:bookmarkStart w:id="13" w:name="_Toc46752834"/>
            <w:r w:rsidRPr="0005233F">
              <w:rPr>
                <w:rFonts w:ascii="Times New Roman" w:hAnsi="Times New Roman"/>
                <w:bCs/>
                <w:iCs/>
                <w:sz w:val="24"/>
                <w:szCs w:val="24"/>
                <w:lang w:val="ru-RU" w:bidi="th-TH"/>
              </w:rPr>
              <w:t>При</w:t>
            </w:r>
            <w:r w:rsidRPr="0005233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 xml:space="preserve"> полной экспертизе </w:t>
            </w:r>
            <w:r w:rsidRPr="0005233F">
              <w:rPr>
                <w:rFonts w:ascii="Times New Roman" w:hAnsi="Times New Roman"/>
                <w:bCs/>
                <w:iCs/>
                <w:sz w:val="24"/>
                <w:szCs w:val="24"/>
                <w:lang w:val="ru-RU" w:bidi="th-TH"/>
              </w:rPr>
              <w:t xml:space="preserve">поправок к ПИ </w:t>
            </w:r>
            <w:bookmarkEnd w:id="11"/>
            <w:bookmarkEnd w:id="12"/>
            <w:bookmarkEnd w:id="13"/>
            <w:r w:rsidRPr="0005233F">
              <w:rPr>
                <w:rFonts w:ascii="Times New Roman" w:hAnsi="Times New Roman"/>
                <w:bCs/>
                <w:iCs/>
                <w:sz w:val="24"/>
                <w:szCs w:val="24"/>
                <w:lang w:val="ru-RU" w:bidi="th-TH"/>
              </w:rPr>
              <w:t xml:space="preserve">необходимо следовать СОП/ ____ для полной экспертизы. </w:t>
            </w:r>
          </w:p>
          <w:p w14:paraId="1A1AD55C" w14:textId="77777777" w:rsidR="0005233F" w:rsidRPr="0005233F" w:rsidRDefault="0005233F" w:rsidP="00F67015">
            <w:pPr>
              <w:keepNext/>
              <w:spacing w:before="240" w:after="60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</w:pPr>
            <w:bookmarkStart w:id="14" w:name="_Toc27128693"/>
            <w:bookmarkStart w:id="15" w:name="_Toc32239281"/>
            <w:bookmarkStart w:id="16" w:name="_Toc46752835"/>
            <w:r w:rsidRPr="0005233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>4.</w:t>
            </w:r>
            <w:r w:rsidRPr="0005233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ab/>
              <w:t xml:space="preserve">Процесс экспертизы поправок к ПИ </w:t>
            </w:r>
            <w:bookmarkEnd w:id="14"/>
            <w:bookmarkEnd w:id="15"/>
            <w:bookmarkEnd w:id="16"/>
          </w:p>
          <w:p w14:paraId="1277F534" w14:textId="77777777" w:rsidR="0005233F" w:rsidRPr="0005233F" w:rsidRDefault="0005233F" w:rsidP="00F67015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Здесь необходимо использовать процесс, описанный в форме оценки заявки, для экспертизы протокола с поправками и связанных с ним документов. Необходимо отметить рекомендации членов ЭК по изменениям протокола и/или формы ИС в протоколе заседания как «Изменения, сделанные ЭК» и будут сообщены исследователю или в центр управления КИ.  </w:t>
            </w:r>
          </w:p>
          <w:p w14:paraId="1F068A02" w14:textId="77777777" w:rsidR="0005233F" w:rsidRPr="0005233F" w:rsidRDefault="0005233F" w:rsidP="00F67015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Председатель проводит голосование по вопросам предложенных </w:t>
            </w: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lastRenderedPageBreak/>
              <w:t>поправок:</w:t>
            </w:r>
          </w:p>
          <w:p w14:paraId="58E93874" w14:textId="77777777" w:rsidR="0005233F" w:rsidRPr="0005233F" w:rsidRDefault="0005233F" w:rsidP="0005233F">
            <w:pPr>
              <w:widowControl/>
              <w:numPr>
                <w:ilvl w:val="0"/>
                <w:numId w:val="45"/>
              </w:numPr>
              <w:tabs>
                <w:tab w:val="num" w:pos="0"/>
              </w:tabs>
              <w:ind w:left="0" w:firstLine="360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>Одобрить поправки к протоколу без изменений формы ИС;</w:t>
            </w:r>
          </w:p>
          <w:p w14:paraId="0627B028" w14:textId="77777777" w:rsidR="0005233F" w:rsidRPr="0005233F" w:rsidRDefault="0005233F" w:rsidP="0005233F">
            <w:pPr>
              <w:widowControl/>
              <w:numPr>
                <w:ilvl w:val="0"/>
                <w:numId w:val="45"/>
              </w:numPr>
              <w:tabs>
                <w:tab w:val="num" w:pos="0"/>
              </w:tabs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>Требовать изменения документов по предложенной поправке или ИС, указывая причину и действия для продолжения исследования с последующим решением Председателя;</w:t>
            </w:r>
          </w:p>
          <w:p w14:paraId="3B9DA53B" w14:textId="77777777" w:rsidR="0005233F" w:rsidRPr="0005233F" w:rsidRDefault="0005233F" w:rsidP="0005233F">
            <w:pPr>
              <w:widowControl/>
              <w:numPr>
                <w:ilvl w:val="0"/>
                <w:numId w:val="45"/>
              </w:numPr>
              <w:tabs>
                <w:tab w:val="num" w:pos="0"/>
              </w:tabs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>Требовать изменения документов по предложенной поправке или ИС, указывая причину и действия для продолжения исследования с последующим рассмотрением на заседании ЭК;</w:t>
            </w:r>
          </w:p>
          <w:p w14:paraId="29D892D7" w14:textId="77777777" w:rsidR="0005233F" w:rsidRPr="0005233F" w:rsidRDefault="0005233F" w:rsidP="0005233F">
            <w:pPr>
              <w:widowControl/>
              <w:numPr>
                <w:ilvl w:val="0"/>
                <w:numId w:val="45"/>
              </w:numPr>
              <w:tabs>
                <w:tab w:val="num" w:pos="0"/>
              </w:tabs>
              <w:ind w:left="0" w:firstLine="360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>Приостановить исследование, пока не будет получена дальнейшая информация;</w:t>
            </w:r>
          </w:p>
          <w:p w14:paraId="748603BD" w14:textId="77777777" w:rsidR="0005233F" w:rsidRPr="0005233F" w:rsidRDefault="0005233F" w:rsidP="0005233F">
            <w:pPr>
              <w:widowControl/>
              <w:numPr>
                <w:ilvl w:val="0"/>
                <w:numId w:val="45"/>
              </w:numPr>
              <w:tabs>
                <w:tab w:val="num" w:pos="0"/>
              </w:tabs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>Не приостанавливать исследование как уже одобренное, но запросить дальнейшую информацию о поправке и ее влиянии на ход одобренного исследования;</w:t>
            </w:r>
          </w:p>
          <w:p w14:paraId="544A6E5B" w14:textId="77777777" w:rsidR="0005233F" w:rsidRPr="0005233F" w:rsidRDefault="0005233F" w:rsidP="0005233F">
            <w:pPr>
              <w:widowControl/>
              <w:numPr>
                <w:ilvl w:val="0"/>
                <w:numId w:val="45"/>
              </w:numPr>
              <w:tabs>
                <w:tab w:val="num" w:pos="0"/>
              </w:tabs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Не одобрить поправку, указывая причину, но позволить продолжить исследование как ранее одобрено. </w:t>
            </w:r>
          </w:p>
          <w:p w14:paraId="46788D46" w14:textId="77777777" w:rsidR="0005233F" w:rsidRPr="0005233F" w:rsidRDefault="0005233F" w:rsidP="00F67015">
            <w:p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19D085B5" w14:textId="77777777" w:rsidR="0005233F" w:rsidRPr="0005233F" w:rsidRDefault="0005233F" w:rsidP="00F67015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Если ЭК одобряет поправку к протоколу, секретариат сообщает решение исследователю. </w:t>
            </w:r>
          </w:p>
          <w:p w14:paraId="6FA62AF8" w14:textId="77777777" w:rsidR="0005233F" w:rsidRPr="0005233F" w:rsidRDefault="0005233F" w:rsidP="00F67015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Если ЭК не одобряет поправку, Председатель немедленно извещает исследователя письменно о принятом решении и причинах неодобрения поправки. </w:t>
            </w:r>
          </w:p>
          <w:p w14:paraId="54CB7177" w14:textId="77777777" w:rsidR="0005233F" w:rsidRPr="0005233F" w:rsidRDefault="0005233F" w:rsidP="00F67015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Если ЭК голосует за необходимость каких-либо модификаций документации или поправки к протоколу, Секретариат посылает письменный запрос заявителю сделать необходимые изменения и вновь предоставить документацию в ЭК. </w:t>
            </w:r>
            <w:bookmarkStart w:id="17" w:name="_Toc27128695"/>
          </w:p>
          <w:p w14:paraId="1BCCC85C" w14:textId="77777777" w:rsidR="0005233F" w:rsidRPr="0005233F" w:rsidRDefault="0005233F" w:rsidP="00F67015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Председатель заполняет форму решения после его принятия на заседании ЭК. </w:t>
            </w:r>
            <w:bookmarkEnd w:id="17"/>
          </w:p>
          <w:p w14:paraId="1A2F3B01" w14:textId="77777777" w:rsidR="0005233F" w:rsidRPr="0005233F" w:rsidRDefault="0005233F" w:rsidP="00F67015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bookmarkStart w:id="18" w:name="_Toc27128696"/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Необходимо хранить все формы, протокол заседания ЭК по обсуждению и принятию решения как официальные документы процесса экспертизы поправок. </w:t>
            </w:r>
            <w:bookmarkStart w:id="19" w:name="_Toc27128697"/>
            <w:bookmarkStart w:id="20" w:name="_Toc32239283"/>
            <w:bookmarkStart w:id="21" w:name="_Toc46752837"/>
            <w:bookmarkEnd w:id="18"/>
          </w:p>
          <w:p w14:paraId="20F75714" w14:textId="77777777" w:rsidR="0005233F" w:rsidRPr="0005233F" w:rsidRDefault="0005233F" w:rsidP="00F67015">
            <w:p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4BD45934" w14:textId="77777777" w:rsidR="0005233F" w:rsidRPr="0005233F" w:rsidRDefault="0005233F" w:rsidP="00F67015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b/>
                <w:i/>
                <w:sz w:val="24"/>
                <w:szCs w:val="24"/>
                <w:lang w:val="ru-RU" w:bidi="th-TH"/>
              </w:rPr>
              <w:t>5.</w:t>
            </w:r>
            <w:r w:rsidRPr="0005233F">
              <w:rPr>
                <w:rFonts w:ascii="Times New Roman" w:hAnsi="Times New Roman"/>
                <w:b/>
                <w:i/>
                <w:sz w:val="24"/>
                <w:szCs w:val="24"/>
                <w:lang w:val="ru-RU" w:bidi="th-TH"/>
              </w:rPr>
              <w:tab/>
              <w:t xml:space="preserve">Уведомление о решении </w:t>
            </w:r>
            <w:bookmarkEnd w:id="19"/>
            <w:bookmarkEnd w:id="20"/>
            <w:bookmarkEnd w:id="21"/>
          </w:p>
          <w:p w14:paraId="2C6F0FE9" w14:textId="77777777" w:rsidR="0005233F" w:rsidRPr="0005233F" w:rsidRDefault="0005233F" w:rsidP="00F67015">
            <w:pPr>
              <w:numPr>
                <w:ilvl w:val="12"/>
                <w:numId w:val="0"/>
              </w:num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>Председатель ЭК уведомляет заявителя о принятом решении устно после заседания ЭК, затем письменно не позднее 7 рабочих дней после завершения экспертизы.</w:t>
            </w:r>
          </w:p>
          <w:p w14:paraId="3BC22653" w14:textId="77777777" w:rsidR="0005233F" w:rsidRPr="0005233F" w:rsidRDefault="0005233F" w:rsidP="00F67015">
            <w:pPr>
              <w:numPr>
                <w:ilvl w:val="12"/>
                <w:numId w:val="0"/>
              </w:numPr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Председатель должен выслать электронную версию или факсом копию Формы заявки со своей подписью и датой одобрения в секретариат в течение одного дня, но не позднее, чем три рабочих дня после рассмотрения.    </w:t>
            </w:r>
            <w:bookmarkStart w:id="22" w:name="_Toc27128699"/>
            <w:bookmarkStart w:id="23" w:name="_Toc32239285"/>
            <w:bookmarkStart w:id="24" w:name="_Toc46752839"/>
          </w:p>
          <w:p w14:paraId="22451F56" w14:textId="77777777" w:rsidR="0005233F" w:rsidRPr="0005233F" w:rsidRDefault="0005233F" w:rsidP="00F67015">
            <w:pPr>
              <w:numPr>
                <w:ilvl w:val="12"/>
                <w:numId w:val="0"/>
              </w:numPr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50CFF045" w14:textId="77777777" w:rsidR="0005233F" w:rsidRPr="0005233F" w:rsidRDefault="0005233F" w:rsidP="00F67015">
            <w:pPr>
              <w:numPr>
                <w:ilvl w:val="12"/>
                <w:numId w:val="0"/>
              </w:num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bidi="th-TH"/>
              </w:rPr>
              <w:t>Заполнение Формы заявки на экспертизу поправок</w:t>
            </w:r>
            <w:bookmarkEnd w:id="22"/>
            <w:bookmarkEnd w:id="23"/>
            <w:bookmarkEnd w:id="24"/>
            <w:r w:rsidRPr="0005233F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bidi="th-TH"/>
              </w:rPr>
              <w:t xml:space="preserve">. </w:t>
            </w:r>
          </w:p>
          <w:p w14:paraId="54417296" w14:textId="77777777" w:rsidR="0005233F" w:rsidRPr="0005233F" w:rsidRDefault="0005233F" w:rsidP="0005233F">
            <w:pPr>
              <w:widowControl/>
              <w:numPr>
                <w:ilvl w:val="0"/>
                <w:numId w:val="42"/>
              </w:numPr>
              <w:tabs>
                <w:tab w:val="left" w:pos="720"/>
                <w:tab w:val="left" w:pos="1440"/>
              </w:tabs>
              <w:ind w:left="0" w:firstLine="72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Председатель ставит подпись и дату на оригинал формы и возвращает ее в секретариат не позднее 5 рабочих дней после экспертизы. </w:t>
            </w:r>
          </w:p>
          <w:p w14:paraId="6DD5D76E" w14:textId="77777777" w:rsidR="0005233F" w:rsidRPr="0005233F" w:rsidRDefault="0005233F" w:rsidP="00F67015">
            <w:pPr>
              <w:numPr>
                <w:ilvl w:val="12"/>
                <w:numId w:val="0"/>
              </w:numPr>
              <w:tabs>
                <w:tab w:val="num" w:pos="1080"/>
                <w:tab w:val="left" w:pos="1440"/>
              </w:tabs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>-   Секретариат прикрепляет букву к номеру ПИ, которая соответствует номеру поправки.</w:t>
            </w:r>
          </w:p>
          <w:p w14:paraId="3FB6893A" w14:textId="77777777" w:rsidR="0005233F" w:rsidRPr="0005233F" w:rsidRDefault="0005233F" w:rsidP="0005233F">
            <w:pPr>
              <w:widowControl/>
              <w:numPr>
                <w:ilvl w:val="0"/>
                <w:numId w:val="42"/>
              </w:numPr>
              <w:tabs>
                <w:tab w:val="left" w:pos="1440"/>
              </w:tabs>
              <w:ind w:left="0" w:firstLine="72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Секретариат подписывает и датирует оригинал формы. </w:t>
            </w:r>
          </w:p>
          <w:p w14:paraId="58BB500F" w14:textId="77777777" w:rsidR="0005233F" w:rsidRPr="0005233F" w:rsidRDefault="0005233F" w:rsidP="00F67015">
            <w:pPr>
              <w:keepNext/>
              <w:spacing w:before="240" w:after="60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</w:pPr>
            <w:bookmarkStart w:id="25" w:name="_Toc27128700"/>
            <w:bookmarkStart w:id="26" w:name="_Toc32239286"/>
            <w:bookmarkStart w:id="27" w:name="_Toc46752840"/>
            <w:r w:rsidRPr="0005233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>6.</w:t>
            </w:r>
            <w:r w:rsidRPr="0005233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ab/>
              <w:t>Уведомление заявителя</w:t>
            </w:r>
            <w:bookmarkEnd w:id="25"/>
            <w:bookmarkEnd w:id="26"/>
            <w:bookmarkEnd w:id="27"/>
          </w:p>
          <w:p w14:paraId="24FB2F0F" w14:textId="77777777" w:rsidR="0005233F" w:rsidRPr="0005233F" w:rsidRDefault="0005233F" w:rsidP="00F67015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Необходимо направить подписанную и датированную форму заявки на поправку заявителю для его отчета не позднее 7 рабочих дней. </w:t>
            </w:r>
          </w:p>
          <w:p w14:paraId="53492399" w14:textId="77777777" w:rsidR="0005233F" w:rsidRPr="0005233F" w:rsidRDefault="0005233F" w:rsidP="00F67015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Заявитель должен в последующем предоставить в секретариат ЭК </w:t>
            </w: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lastRenderedPageBreak/>
              <w:t xml:space="preserve">чистую, то </w:t>
            </w:r>
            <w:proofErr w:type="gramStart"/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есть 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>исправленнуюверсию</w:t>
            </w:r>
            <w:proofErr w:type="spellEnd"/>
            <w:proofErr w:type="gramEnd"/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ПИ и других документов (в соответствии с внесенными поправками, без подчеркиваний и исправлений). </w:t>
            </w:r>
            <w:bookmarkStart w:id="28" w:name="_Toc27128701"/>
            <w:bookmarkStart w:id="29" w:name="_Toc32239287"/>
            <w:bookmarkStart w:id="30" w:name="_Toc46752841"/>
          </w:p>
          <w:p w14:paraId="37E7738F" w14:textId="77777777" w:rsidR="0005233F" w:rsidRPr="0005233F" w:rsidRDefault="0005233F" w:rsidP="00F67015">
            <w:p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4548F9A9" w14:textId="77777777" w:rsidR="0005233F" w:rsidRPr="0005233F" w:rsidRDefault="0005233F" w:rsidP="00F67015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b/>
                <w:i/>
                <w:sz w:val="24"/>
                <w:szCs w:val="24"/>
                <w:lang w:val="ru-RU" w:bidi="th-TH"/>
              </w:rPr>
              <w:t>7.</w:t>
            </w:r>
            <w:r w:rsidRPr="0005233F">
              <w:rPr>
                <w:rFonts w:ascii="Times New Roman" w:hAnsi="Times New Roman"/>
                <w:b/>
                <w:i/>
                <w:sz w:val="24"/>
                <w:szCs w:val="24"/>
                <w:lang w:val="ru-RU" w:bidi="th-TH"/>
              </w:rPr>
              <w:tab/>
              <w:t>Хранение документов</w:t>
            </w:r>
            <w:r w:rsidRPr="0005233F">
              <w:rPr>
                <w:rFonts w:ascii="Times New Roman" w:hAnsi="Times New Roman"/>
                <w:i/>
                <w:sz w:val="24"/>
                <w:szCs w:val="24"/>
                <w:lang w:val="ru-RU" w:bidi="th-TH"/>
              </w:rPr>
              <w:t xml:space="preserve"> </w:t>
            </w:r>
            <w:bookmarkEnd w:id="28"/>
            <w:bookmarkEnd w:id="29"/>
            <w:bookmarkEnd w:id="30"/>
          </w:p>
          <w:p w14:paraId="1B9E9187" w14:textId="77777777" w:rsidR="0005233F" w:rsidRPr="0005233F" w:rsidRDefault="0005233F" w:rsidP="00F67015">
            <w:pPr>
              <w:spacing w:before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Необходимо поместить оригиналы заполненных документов, исправленную версию </w:t>
            </w:r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ПИ и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другие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документы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в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папку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протокола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. </w:t>
            </w:r>
          </w:p>
          <w:p w14:paraId="2D41A64F" w14:textId="77777777" w:rsidR="0005233F" w:rsidRPr="0005233F" w:rsidRDefault="0005233F" w:rsidP="00F67015">
            <w:pPr>
              <w:tabs>
                <w:tab w:val="left" w:pos="825"/>
              </w:tabs>
              <w:ind w:left="14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FF698D" w14:textId="77777777" w:rsidR="0005233F" w:rsidRPr="0005233F" w:rsidRDefault="0005233F" w:rsidP="0005233F">
      <w:pPr>
        <w:tabs>
          <w:tab w:val="left" w:pos="825"/>
        </w:tabs>
        <w:rPr>
          <w:rFonts w:ascii="Times New Roman" w:hAnsi="Times New Roman"/>
          <w:sz w:val="24"/>
          <w:szCs w:val="24"/>
        </w:rPr>
      </w:pPr>
    </w:p>
    <w:p w14:paraId="3F814A66" w14:textId="77777777" w:rsidR="0005233F" w:rsidRPr="0005233F" w:rsidRDefault="0005233F" w:rsidP="0005233F">
      <w:pPr>
        <w:ind w:left="360"/>
        <w:rPr>
          <w:rFonts w:ascii="Times New Roman" w:hAnsi="Times New Roman"/>
          <w:b/>
          <w:sz w:val="24"/>
          <w:szCs w:val="24"/>
        </w:rPr>
      </w:pPr>
      <w:r w:rsidRPr="0005233F">
        <w:rPr>
          <w:rFonts w:ascii="Times New Roman" w:hAnsi="Times New Roman"/>
          <w:b/>
          <w:sz w:val="24"/>
          <w:szCs w:val="24"/>
        </w:rPr>
        <w:t>6. ПРИЛОЖЕНИЯ</w:t>
      </w:r>
    </w:p>
    <w:p w14:paraId="5E0FEE6A" w14:textId="77777777" w:rsidR="0005233F" w:rsidRPr="0005233F" w:rsidRDefault="0005233F" w:rsidP="0005233F">
      <w:pPr>
        <w:pStyle w:val="ac"/>
        <w:rPr>
          <w:kern w:val="29"/>
          <w:sz w:val="24"/>
          <w:szCs w:val="24"/>
        </w:rPr>
      </w:pPr>
      <w:proofErr w:type="spellStart"/>
      <w:r w:rsidRPr="0005233F">
        <w:rPr>
          <w:kern w:val="29"/>
          <w:sz w:val="24"/>
          <w:szCs w:val="24"/>
        </w:rPr>
        <w:t>Приложение</w:t>
      </w:r>
      <w:proofErr w:type="spellEnd"/>
      <w:r w:rsidRPr="0005233F">
        <w:rPr>
          <w:kern w:val="29"/>
          <w:sz w:val="24"/>
          <w:szCs w:val="24"/>
        </w:rPr>
        <w:t xml:space="preserve"> 1. </w:t>
      </w:r>
      <w:proofErr w:type="spellStart"/>
      <w:r w:rsidRPr="0005233F">
        <w:rPr>
          <w:kern w:val="29"/>
          <w:sz w:val="24"/>
          <w:szCs w:val="24"/>
        </w:rPr>
        <w:t>Лист</w:t>
      </w:r>
      <w:proofErr w:type="spellEnd"/>
      <w:r w:rsidRPr="0005233F">
        <w:rPr>
          <w:kern w:val="29"/>
          <w:sz w:val="24"/>
          <w:szCs w:val="24"/>
        </w:rPr>
        <w:t xml:space="preserve"> </w:t>
      </w:r>
      <w:proofErr w:type="spellStart"/>
      <w:r w:rsidRPr="0005233F">
        <w:rPr>
          <w:kern w:val="29"/>
          <w:sz w:val="24"/>
          <w:szCs w:val="24"/>
        </w:rPr>
        <w:t>регистрации</w:t>
      </w:r>
      <w:proofErr w:type="spellEnd"/>
      <w:r w:rsidRPr="0005233F">
        <w:rPr>
          <w:kern w:val="29"/>
          <w:sz w:val="24"/>
          <w:szCs w:val="24"/>
        </w:rPr>
        <w:t xml:space="preserve"> </w:t>
      </w:r>
      <w:proofErr w:type="spellStart"/>
      <w:r w:rsidRPr="0005233F">
        <w:rPr>
          <w:kern w:val="29"/>
          <w:sz w:val="24"/>
          <w:szCs w:val="24"/>
        </w:rPr>
        <w:t>изменений</w:t>
      </w:r>
      <w:proofErr w:type="spellEnd"/>
    </w:p>
    <w:p w14:paraId="243A3DAA" w14:textId="77777777" w:rsidR="0005233F" w:rsidRPr="0005233F" w:rsidRDefault="0005233F" w:rsidP="0005233F">
      <w:pPr>
        <w:pStyle w:val="ac"/>
        <w:rPr>
          <w:kern w:val="29"/>
          <w:sz w:val="24"/>
          <w:szCs w:val="24"/>
          <w:lang w:val="ru-RU"/>
        </w:rPr>
      </w:pPr>
      <w:r w:rsidRPr="0005233F">
        <w:rPr>
          <w:kern w:val="29"/>
          <w:sz w:val="24"/>
          <w:szCs w:val="24"/>
          <w:lang w:val="ru-RU"/>
        </w:rPr>
        <w:t>Приложение 2. Лист ознакомления сотрудников с СОП</w:t>
      </w:r>
    </w:p>
    <w:p w14:paraId="695C5E79" w14:textId="77777777" w:rsidR="0005233F" w:rsidRPr="0005233F" w:rsidRDefault="0005233F" w:rsidP="0005233F">
      <w:pPr>
        <w:pStyle w:val="ac"/>
        <w:rPr>
          <w:kern w:val="29"/>
          <w:sz w:val="24"/>
          <w:szCs w:val="24"/>
          <w:lang w:val="ru-RU"/>
        </w:rPr>
      </w:pPr>
      <w:r w:rsidRPr="0005233F">
        <w:rPr>
          <w:kern w:val="29"/>
          <w:sz w:val="24"/>
          <w:szCs w:val="24"/>
          <w:lang w:val="ru-RU"/>
        </w:rPr>
        <w:t>Приложение 3. Форма заявки на поправки к протоколу исследования</w:t>
      </w:r>
    </w:p>
    <w:p w14:paraId="17A13F3F" w14:textId="77777777" w:rsidR="0005233F" w:rsidRPr="0005233F" w:rsidRDefault="0005233F" w:rsidP="0005233F">
      <w:pPr>
        <w:pStyle w:val="ac"/>
        <w:rPr>
          <w:kern w:val="29"/>
          <w:sz w:val="24"/>
          <w:szCs w:val="24"/>
          <w:lang w:val="ru-RU"/>
        </w:rPr>
      </w:pPr>
    </w:p>
    <w:p w14:paraId="20040DF5" w14:textId="77777777" w:rsidR="0005233F" w:rsidRPr="0005233F" w:rsidRDefault="0005233F" w:rsidP="0005233F">
      <w:pPr>
        <w:pStyle w:val="ac"/>
        <w:jc w:val="right"/>
        <w:rPr>
          <w:b/>
          <w:sz w:val="24"/>
          <w:szCs w:val="24"/>
        </w:rPr>
      </w:pPr>
      <w:r w:rsidRPr="0005233F">
        <w:rPr>
          <w:sz w:val="24"/>
          <w:szCs w:val="24"/>
          <w:lang w:val="ru-RU"/>
        </w:rPr>
        <w:br w:type="page"/>
      </w:r>
      <w:r w:rsidRPr="0005233F">
        <w:rPr>
          <w:b/>
          <w:sz w:val="24"/>
          <w:szCs w:val="24"/>
          <w:lang w:val="ru-RU"/>
        </w:rPr>
        <w:lastRenderedPageBreak/>
        <w:t xml:space="preserve"> </w:t>
      </w:r>
      <w:proofErr w:type="spellStart"/>
      <w:r w:rsidRPr="0005233F">
        <w:rPr>
          <w:b/>
          <w:sz w:val="24"/>
          <w:szCs w:val="24"/>
        </w:rPr>
        <w:t>Приложение</w:t>
      </w:r>
      <w:proofErr w:type="spellEnd"/>
      <w:r w:rsidRPr="0005233F">
        <w:rPr>
          <w:b/>
          <w:sz w:val="24"/>
          <w:szCs w:val="24"/>
        </w:rPr>
        <w:t xml:space="preserve"> 1</w:t>
      </w:r>
    </w:p>
    <w:p w14:paraId="56984113" w14:textId="77777777" w:rsidR="0005233F" w:rsidRPr="0005233F" w:rsidRDefault="0005233F" w:rsidP="0005233F">
      <w:pPr>
        <w:spacing w:line="259" w:lineRule="exact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 w:rsidRPr="0005233F">
        <w:rPr>
          <w:rFonts w:ascii="Times New Roman" w:hAnsi="Times New Roman"/>
          <w:b/>
          <w:sz w:val="24"/>
          <w:szCs w:val="24"/>
          <w:lang w:eastAsia="ru-RU"/>
        </w:rPr>
        <w:t>Лист</w:t>
      </w:r>
      <w:proofErr w:type="spellEnd"/>
      <w:r w:rsidRPr="0005233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05233F">
        <w:rPr>
          <w:rFonts w:ascii="Times New Roman" w:hAnsi="Times New Roman"/>
          <w:b/>
          <w:sz w:val="24"/>
          <w:szCs w:val="24"/>
          <w:lang w:eastAsia="ru-RU"/>
        </w:rPr>
        <w:t>регистрации</w:t>
      </w:r>
      <w:proofErr w:type="spellEnd"/>
      <w:r w:rsidRPr="0005233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05233F">
        <w:rPr>
          <w:rFonts w:ascii="Times New Roman" w:hAnsi="Times New Roman"/>
          <w:b/>
          <w:sz w:val="24"/>
          <w:szCs w:val="24"/>
          <w:lang w:eastAsia="ru-RU"/>
        </w:rPr>
        <w:t>изменений</w:t>
      </w:r>
      <w:proofErr w:type="spellEnd"/>
      <w:r w:rsidRPr="0005233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14:paraId="2A056446" w14:textId="77777777" w:rsidR="0005233F" w:rsidRPr="0005233F" w:rsidRDefault="0005233F" w:rsidP="0005233F">
      <w:pPr>
        <w:spacing w:line="259" w:lineRule="exact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93"/>
        <w:gridCol w:w="1559"/>
        <w:gridCol w:w="992"/>
        <w:gridCol w:w="1418"/>
        <w:gridCol w:w="1417"/>
        <w:gridCol w:w="1320"/>
        <w:gridCol w:w="1515"/>
      </w:tblGrid>
      <w:tr w:rsidR="0005233F" w:rsidRPr="0005233F" w14:paraId="3CD500D3" w14:textId="77777777" w:rsidTr="00F67015">
        <w:tc>
          <w:tcPr>
            <w:tcW w:w="675" w:type="dxa"/>
          </w:tcPr>
          <w:p w14:paraId="2BE49A43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14:paraId="7BFEC518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993" w:type="dxa"/>
          </w:tcPr>
          <w:p w14:paraId="77DC11DE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eastAsia="ru-RU"/>
              </w:rPr>
              <w:t>проверки</w:t>
            </w:r>
            <w:proofErr w:type="spellEnd"/>
          </w:p>
        </w:tc>
        <w:tc>
          <w:tcPr>
            <w:tcW w:w="1559" w:type="dxa"/>
          </w:tcPr>
          <w:p w14:paraId="50A65E12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 раздела, подраздела,</w:t>
            </w:r>
          </w:p>
          <w:p w14:paraId="1973AC16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пункта документа, к которому относится изменение</w:t>
            </w:r>
          </w:p>
        </w:tc>
        <w:tc>
          <w:tcPr>
            <w:tcW w:w="992" w:type="dxa"/>
          </w:tcPr>
          <w:p w14:paraId="059D8FC7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eastAsia="ru-RU"/>
              </w:rPr>
              <w:t>введения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изменения</w:t>
            </w:r>
            <w:proofErr w:type="spellEnd"/>
          </w:p>
        </w:tc>
        <w:tc>
          <w:tcPr>
            <w:tcW w:w="1418" w:type="dxa"/>
          </w:tcPr>
          <w:p w14:paraId="08A17939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Основание</w:t>
            </w:r>
          </w:p>
          <w:p w14:paraId="35B42E77" w14:textId="77777777" w:rsidR="0005233F" w:rsidRPr="0005233F" w:rsidRDefault="0005233F" w:rsidP="00F67015">
            <w:pPr>
              <w:tabs>
                <w:tab w:val="center" w:pos="4677"/>
                <w:tab w:val="left" w:pos="5840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(дата приказа или распоряжения)</w:t>
            </w:r>
          </w:p>
        </w:tc>
        <w:tc>
          <w:tcPr>
            <w:tcW w:w="1417" w:type="dxa"/>
          </w:tcPr>
          <w:p w14:paraId="5C674BE4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eastAsia="ru-RU"/>
              </w:rPr>
              <w:t>внесения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изменений</w:t>
            </w:r>
            <w:proofErr w:type="spellEnd"/>
          </w:p>
        </w:tc>
        <w:tc>
          <w:tcPr>
            <w:tcW w:w="1320" w:type="dxa"/>
          </w:tcPr>
          <w:p w14:paraId="01D760AB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Статус, Ф.И.О. проверяющего или вносившего изменения</w:t>
            </w:r>
          </w:p>
        </w:tc>
        <w:tc>
          <w:tcPr>
            <w:tcW w:w="1515" w:type="dxa"/>
          </w:tcPr>
          <w:p w14:paraId="3EA436BF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eastAsia="ru-RU"/>
              </w:rPr>
              <w:t>Подпись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eastAsia="ru-RU"/>
              </w:rPr>
              <w:t>лица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eastAsia="ru-RU"/>
              </w:rPr>
              <w:t>внесшего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</w:t>
            </w:r>
            <w:proofErr w:type="spellEnd"/>
          </w:p>
        </w:tc>
      </w:tr>
      <w:tr w:rsidR="0005233F" w:rsidRPr="0005233F" w14:paraId="12A2DDDC" w14:textId="77777777" w:rsidTr="00F67015">
        <w:tc>
          <w:tcPr>
            <w:tcW w:w="675" w:type="dxa"/>
          </w:tcPr>
          <w:p w14:paraId="528D7B6A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18C46667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41994F8A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318D3DF8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128F2EF5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1A093B02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0" w:type="dxa"/>
          </w:tcPr>
          <w:p w14:paraId="6F297292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5" w:type="dxa"/>
          </w:tcPr>
          <w:p w14:paraId="241D49BF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05233F" w:rsidRPr="0005233F" w14:paraId="0DBBD99F" w14:textId="77777777" w:rsidTr="00F67015">
        <w:tc>
          <w:tcPr>
            <w:tcW w:w="675" w:type="dxa"/>
          </w:tcPr>
          <w:p w14:paraId="0D26009D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5F249A6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B002B23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083C2A5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9CF011F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56AB930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6A4F1F61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873CE3C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233F" w:rsidRPr="0005233F" w14:paraId="2CFD0C63" w14:textId="77777777" w:rsidTr="00F67015">
        <w:tc>
          <w:tcPr>
            <w:tcW w:w="675" w:type="dxa"/>
          </w:tcPr>
          <w:p w14:paraId="7A986C1E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478C66A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860B2BD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0B5DB85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BB35582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9E42E0C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71C769AF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0A2E4AED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233F" w:rsidRPr="0005233F" w14:paraId="1AF9C210" w14:textId="77777777" w:rsidTr="00F67015">
        <w:tc>
          <w:tcPr>
            <w:tcW w:w="675" w:type="dxa"/>
          </w:tcPr>
          <w:p w14:paraId="02D104D7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7B35B89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6CB6FCA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58C5AC4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4830EDB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2DDD8DA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3D4EF3F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2AEB2BBD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233F" w:rsidRPr="0005233F" w14:paraId="26B71169" w14:textId="77777777" w:rsidTr="00F67015">
        <w:tc>
          <w:tcPr>
            <w:tcW w:w="675" w:type="dxa"/>
          </w:tcPr>
          <w:p w14:paraId="7A968F77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D0AB626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EFABBA1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3FCD1A7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503B60D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A6C0E60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7E706A2A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39A5BFAD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233F" w:rsidRPr="0005233F" w14:paraId="32AF6595" w14:textId="77777777" w:rsidTr="00F67015">
        <w:tc>
          <w:tcPr>
            <w:tcW w:w="675" w:type="dxa"/>
          </w:tcPr>
          <w:p w14:paraId="5823C083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E9D337C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FCD0A58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81293D5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BBE1F42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7C1E863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4FD0DC3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4B05A59D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233F" w:rsidRPr="0005233F" w14:paraId="29C56016" w14:textId="77777777" w:rsidTr="00F67015">
        <w:tc>
          <w:tcPr>
            <w:tcW w:w="675" w:type="dxa"/>
          </w:tcPr>
          <w:p w14:paraId="0DD8CE0A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164FEFE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A973A4E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6A4889F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119FDC5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D296FBF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9B0AB90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59B25721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233F" w:rsidRPr="0005233F" w14:paraId="02CAADA1" w14:textId="77777777" w:rsidTr="00F67015">
        <w:tc>
          <w:tcPr>
            <w:tcW w:w="675" w:type="dxa"/>
          </w:tcPr>
          <w:p w14:paraId="1403F054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627932A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745AB7D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6D0D6B7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4CA116F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70B98FB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32F89DDD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06CD0879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233F" w:rsidRPr="0005233F" w14:paraId="6554A2FB" w14:textId="77777777" w:rsidTr="00F67015">
        <w:tc>
          <w:tcPr>
            <w:tcW w:w="675" w:type="dxa"/>
          </w:tcPr>
          <w:p w14:paraId="34739849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1A5F519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6B8A2FC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45194C2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8C4AFF1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C9E85BF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387DB805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4A09642B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233F" w:rsidRPr="0005233F" w14:paraId="1ED94E29" w14:textId="77777777" w:rsidTr="00F67015">
        <w:tc>
          <w:tcPr>
            <w:tcW w:w="675" w:type="dxa"/>
          </w:tcPr>
          <w:p w14:paraId="7AFD5D75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4F74F62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EAD426E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7DA8260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4C885FF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BC981C5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C843F68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48812E48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233F" w:rsidRPr="0005233F" w14:paraId="4E3B7B26" w14:textId="77777777" w:rsidTr="00F67015">
        <w:tc>
          <w:tcPr>
            <w:tcW w:w="675" w:type="dxa"/>
          </w:tcPr>
          <w:p w14:paraId="119831BF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6B91E5E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6CEB58B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3177494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5E03EDC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6D869BE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775D8678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59FCB1BD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233F" w:rsidRPr="0005233F" w14:paraId="1EB03AA3" w14:textId="77777777" w:rsidTr="00F67015">
        <w:tc>
          <w:tcPr>
            <w:tcW w:w="675" w:type="dxa"/>
          </w:tcPr>
          <w:p w14:paraId="5AF03253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BC78BF8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1517F90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E978250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56F3072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5A26925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2A88137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2571ED7A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233F" w:rsidRPr="0005233F" w14:paraId="25323B47" w14:textId="77777777" w:rsidTr="00F67015">
        <w:tc>
          <w:tcPr>
            <w:tcW w:w="675" w:type="dxa"/>
          </w:tcPr>
          <w:p w14:paraId="69C64678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68A5FD4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58B39FC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93C36AA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609E17C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41C480F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C054482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51221FFE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233F" w:rsidRPr="0005233F" w14:paraId="59FE99A2" w14:textId="77777777" w:rsidTr="00F67015">
        <w:tc>
          <w:tcPr>
            <w:tcW w:w="675" w:type="dxa"/>
          </w:tcPr>
          <w:p w14:paraId="1318CAC4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9278EFB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DA4FB7D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D50CF1C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0266A2C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CC3DD57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10F5E20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459AAD7E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233F" w:rsidRPr="0005233F" w14:paraId="757B6225" w14:textId="77777777" w:rsidTr="00F67015">
        <w:tc>
          <w:tcPr>
            <w:tcW w:w="675" w:type="dxa"/>
          </w:tcPr>
          <w:p w14:paraId="1758BF82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2B7A808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AB61187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5CB1A9E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BC9108A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B8C629D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73AFEAD6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3ED110B9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233F" w:rsidRPr="0005233F" w14:paraId="6C8295AD" w14:textId="77777777" w:rsidTr="00F67015">
        <w:tc>
          <w:tcPr>
            <w:tcW w:w="675" w:type="dxa"/>
          </w:tcPr>
          <w:p w14:paraId="19711696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27C36C2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24D8825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36CBAD9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D48F4A5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2DE214E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EB06C21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2130E9B5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233F" w:rsidRPr="0005233F" w14:paraId="596395FB" w14:textId="77777777" w:rsidTr="00F67015">
        <w:tc>
          <w:tcPr>
            <w:tcW w:w="675" w:type="dxa"/>
          </w:tcPr>
          <w:p w14:paraId="68B4EE47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026114F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F72AC4F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D493DC5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DD3AC71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C8B713F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4C846403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0DFDB709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233F" w:rsidRPr="0005233F" w14:paraId="34E7C744" w14:textId="77777777" w:rsidTr="00F67015">
        <w:tc>
          <w:tcPr>
            <w:tcW w:w="675" w:type="dxa"/>
          </w:tcPr>
          <w:p w14:paraId="5C7DA37C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AF5BC10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03CA0DC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0F3D2BD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4E88D0E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878173E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2209877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0785D923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233F" w:rsidRPr="0005233F" w14:paraId="714D965A" w14:textId="77777777" w:rsidTr="00F67015">
        <w:tc>
          <w:tcPr>
            <w:tcW w:w="675" w:type="dxa"/>
          </w:tcPr>
          <w:p w14:paraId="3AD45458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EB4893C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F01B7C2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FF37C26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AEE7C39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A2055F3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658E0A71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5336F9D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233F" w:rsidRPr="0005233F" w14:paraId="7CD44D1B" w14:textId="77777777" w:rsidTr="00F67015">
        <w:tc>
          <w:tcPr>
            <w:tcW w:w="675" w:type="dxa"/>
          </w:tcPr>
          <w:p w14:paraId="488DDD00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5642ED5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F654F15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C97D131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7410252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402BC22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7F854F8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6CE08828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233F" w:rsidRPr="0005233F" w14:paraId="0C1296F7" w14:textId="77777777" w:rsidTr="00F67015">
        <w:tc>
          <w:tcPr>
            <w:tcW w:w="675" w:type="dxa"/>
          </w:tcPr>
          <w:p w14:paraId="779EF845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8A76BD3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9E041C3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B47B3F3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8CF5083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4508656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203E556E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2601BAE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233F" w:rsidRPr="0005233F" w14:paraId="20D45411" w14:textId="77777777" w:rsidTr="00F67015">
        <w:tc>
          <w:tcPr>
            <w:tcW w:w="675" w:type="dxa"/>
          </w:tcPr>
          <w:p w14:paraId="40363069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9EC0C33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F9CFB7B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468A0BB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CEB1A4B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25CB2E6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947DA94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24991C03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233F" w:rsidRPr="0005233F" w14:paraId="5C9B6E39" w14:textId="77777777" w:rsidTr="00F67015">
        <w:tc>
          <w:tcPr>
            <w:tcW w:w="675" w:type="dxa"/>
          </w:tcPr>
          <w:p w14:paraId="0CA9D3C4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A2DB388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64D647C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214E176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61A1B72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29BCB5D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DD59EA7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67344DD9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233F" w:rsidRPr="0005233F" w14:paraId="2025FEF7" w14:textId="77777777" w:rsidTr="00F67015">
        <w:tc>
          <w:tcPr>
            <w:tcW w:w="675" w:type="dxa"/>
          </w:tcPr>
          <w:p w14:paraId="51E06C3A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9A4E003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5329EFE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20A502F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0B31A15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1FC469C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62DA43E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2002A2A3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233F" w:rsidRPr="0005233F" w14:paraId="12F7DC83" w14:textId="77777777" w:rsidTr="00F67015">
        <w:tc>
          <w:tcPr>
            <w:tcW w:w="675" w:type="dxa"/>
          </w:tcPr>
          <w:p w14:paraId="6CB30299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A77A29E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AA644C4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7A8E3F9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53EC051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364BCBD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2AA98C48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45777608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233F" w:rsidRPr="0005233F" w14:paraId="33E0999C" w14:textId="77777777" w:rsidTr="00F67015">
        <w:tc>
          <w:tcPr>
            <w:tcW w:w="675" w:type="dxa"/>
          </w:tcPr>
          <w:p w14:paraId="49D34BA1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A09489D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13382CE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02DF587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E30E39B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498878D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2A9508B0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327B00F6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233F" w:rsidRPr="0005233F" w14:paraId="2F81C1C5" w14:textId="77777777" w:rsidTr="00F67015">
        <w:tc>
          <w:tcPr>
            <w:tcW w:w="675" w:type="dxa"/>
          </w:tcPr>
          <w:p w14:paraId="4A71D102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B6C23AE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EA1778B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373E537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02D4107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3247F69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3A38BF21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2E09229E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233F" w:rsidRPr="0005233F" w14:paraId="5A090FCA" w14:textId="77777777" w:rsidTr="00F67015">
        <w:tc>
          <w:tcPr>
            <w:tcW w:w="675" w:type="dxa"/>
          </w:tcPr>
          <w:p w14:paraId="1FF36927" w14:textId="77777777" w:rsidR="0005233F" w:rsidRPr="0005233F" w:rsidRDefault="0005233F" w:rsidP="00F67015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815B4B0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3C1B4A1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93B6585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6B281C7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9295656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1E1C6B6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D90E0B4" w14:textId="77777777" w:rsidR="0005233F" w:rsidRPr="0005233F" w:rsidRDefault="0005233F" w:rsidP="00F67015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8AF8D47" w14:textId="77777777" w:rsidR="0005233F" w:rsidRPr="0005233F" w:rsidRDefault="0005233F" w:rsidP="0005233F">
      <w:pPr>
        <w:tabs>
          <w:tab w:val="left" w:pos="6512"/>
        </w:tabs>
        <w:rPr>
          <w:rFonts w:ascii="Times New Roman" w:hAnsi="Times New Roman"/>
          <w:sz w:val="24"/>
          <w:szCs w:val="24"/>
          <w:lang w:eastAsia="ru-RU"/>
        </w:rPr>
      </w:pPr>
    </w:p>
    <w:p w14:paraId="71CBAEE9" w14:textId="77777777" w:rsidR="0005233F" w:rsidRPr="0005233F" w:rsidRDefault="0005233F" w:rsidP="0005233F">
      <w:pPr>
        <w:pStyle w:val="ac"/>
        <w:jc w:val="right"/>
        <w:rPr>
          <w:b/>
          <w:sz w:val="24"/>
          <w:szCs w:val="24"/>
          <w:lang w:val="ru-RU"/>
        </w:rPr>
      </w:pPr>
      <w:r w:rsidRPr="0005233F">
        <w:rPr>
          <w:sz w:val="24"/>
          <w:szCs w:val="24"/>
          <w:lang w:val="ru-RU" w:eastAsia="ru-RU"/>
        </w:rPr>
        <w:br w:type="page"/>
      </w:r>
      <w:r w:rsidRPr="0005233F">
        <w:rPr>
          <w:b/>
          <w:sz w:val="24"/>
          <w:szCs w:val="24"/>
          <w:lang w:val="ru-RU" w:eastAsia="ru-RU"/>
        </w:rPr>
        <w:lastRenderedPageBreak/>
        <w:t>Приложение 2</w:t>
      </w:r>
    </w:p>
    <w:p w14:paraId="2E0223D8" w14:textId="77777777" w:rsidR="0005233F" w:rsidRPr="0005233F" w:rsidRDefault="0005233F" w:rsidP="0005233F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5233F">
        <w:rPr>
          <w:rFonts w:ascii="Times New Roman" w:hAnsi="Times New Roman"/>
          <w:b/>
          <w:sz w:val="24"/>
          <w:szCs w:val="24"/>
          <w:lang w:val="ru-RU"/>
        </w:rPr>
        <w:t>Лист ознакомления сотрудников с СОП</w:t>
      </w:r>
    </w:p>
    <w:p w14:paraId="2325F168" w14:textId="77777777" w:rsidR="0005233F" w:rsidRPr="0005233F" w:rsidRDefault="0005233F" w:rsidP="0005233F">
      <w:pPr>
        <w:pStyle w:val="ac"/>
        <w:rPr>
          <w:sz w:val="24"/>
          <w:szCs w:val="24"/>
          <w:lang w:val="ru-RU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962"/>
        <w:gridCol w:w="2381"/>
        <w:gridCol w:w="1871"/>
      </w:tblGrid>
      <w:tr w:rsidR="0005233F" w:rsidRPr="0005233F" w14:paraId="688C4EF7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AF7C1" w14:textId="77777777" w:rsidR="0005233F" w:rsidRPr="0005233F" w:rsidRDefault="0005233F" w:rsidP="00F67015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33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F59D8" w14:textId="77777777" w:rsidR="0005233F" w:rsidRPr="0005233F" w:rsidRDefault="0005233F" w:rsidP="00F67015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33F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665D2" w14:textId="77777777" w:rsidR="0005233F" w:rsidRPr="0005233F" w:rsidRDefault="0005233F" w:rsidP="00F67015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5233F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D1C87" w14:textId="77777777" w:rsidR="0005233F" w:rsidRPr="0005233F" w:rsidRDefault="0005233F" w:rsidP="00F67015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5233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</w:p>
        </w:tc>
      </w:tr>
      <w:tr w:rsidR="0005233F" w:rsidRPr="0005233F" w14:paraId="4D8F20B7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E5775" w14:textId="77777777" w:rsidR="0005233F" w:rsidRPr="0005233F" w:rsidRDefault="0005233F" w:rsidP="0005233F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E1BC4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BF622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E5E95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3F" w:rsidRPr="0005233F" w14:paraId="060C0D99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6FB3A" w14:textId="77777777" w:rsidR="0005233F" w:rsidRPr="0005233F" w:rsidRDefault="0005233F" w:rsidP="0005233F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0A561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554C0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133C7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3F" w:rsidRPr="0005233F" w14:paraId="1F2F535B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251D2" w14:textId="77777777" w:rsidR="0005233F" w:rsidRPr="0005233F" w:rsidRDefault="0005233F" w:rsidP="0005233F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9915A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9D5AE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73F97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3F" w:rsidRPr="0005233F" w14:paraId="4D26C398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D992E" w14:textId="77777777" w:rsidR="0005233F" w:rsidRPr="0005233F" w:rsidRDefault="0005233F" w:rsidP="0005233F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A72B9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FE42C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131F7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3F" w:rsidRPr="0005233F" w14:paraId="261820AA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A8984" w14:textId="77777777" w:rsidR="0005233F" w:rsidRPr="0005233F" w:rsidRDefault="0005233F" w:rsidP="0005233F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A6AFC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7442D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F4B4A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3F" w:rsidRPr="0005233F" w14:paraId="753F7714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9D7E1" w14:textId="77777777" w:rsidR="0005233F" w:rsidRPr="0005233F" w:rsidRDefault="0005233F" w:rsidP="0005233F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B761B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EB975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D9A90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3F" w:rsidRPr="0005233F" w14:paraId="494FBE0D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82258" w14:textId="77777777" w:rsidR="0005233F" w:rsidRPr="0005233F" w:rsidRDefault="0005233F" w:rsidP="0005233F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A48FB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EBC2C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5A88A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3F" w:rsidRPr="0005233F" w14:paraId="38E984B9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AE5BF" w14:textId="77777777" w:rsidR="0005233F" w:rsidRPr="0005233F" w:rsidRDefault="0005233F" w:rsidP="0005233F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C8EE0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213F3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40C52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3F" w:rsidRPr="0005233F" w14:paraId="511F8895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58C5D" w14:textId="77777777" w:rsidR="0005233F" w:rsidRPr="0005233F" w:rsidRDefault="0005233F" w:rsidP="0005233F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6BFDA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ACF9B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B5D1A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3F" w:rsidRPr="0005233F" w14:paraId="6BD9C836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7A9AD" w14:textId="77777777" w:rsidR="0005233F" w:rsidRPr="0005233F" w:rsidRDefault="0005233F" w:rsidP="0005233F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51AC1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02DD6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B4EC6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3F" w:rsidRPr="0005233F" w14:paraId="4B613001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2A7FF" w14:textId="77777777" w:rsidR="0005233F" w:rsidRPr="0005233F" w:rsidRDefault="0005233F" w:rsidP="0005233F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39629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48966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7D41D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3F" w:rsidRPr="0005233F" w14:paraId="559594FB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B7D8A" w14:textId="77777777" w:rsidR="0005233F" w:rsidRPr="0005233F" w:rsidRDefault="0005233F" w:rsidP="0005233F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BF58B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7AA3D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AD0B6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3F" w:rsidRPr="0005233F" w14:paraId="03DFB082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14A3B" w14:textId="77777777" w:rsidR="0005233F" w:rsidRPr="0005233F" w:rsidRDefault="0005233F" w:rsidP="0005233F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9AC9A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F4A63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5ABE1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3F" w:rsidRPr="0005233F" w14:paraId="0950DB1E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30F91" w14:textId="77777777" w:rsidR="0005233F" w:rsidRPr="0005233F" w:rsidRDefault="0005233F" w:rsidP="0005233F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90B30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EFE4A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E2C27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3F" w:rsidRPr="0005233F" w14:paraId="4B4CB1E7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2C69E" w14:textId="77777777" w:rsidR="0005233F" w:rsidRPr="0005233F" w:rsidRDefault="0005233F" w:rsidP="0005233F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A887E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33598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BF0AB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3F" w:rsidRPr="0005233F" w14:paraId="55B1A9D4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1C654" w14:textId="77777777" w:rsidR="0005233F" w:rsidRPr="0005233F" w:rsidRDefault="0005233F" w:rsidP="0005233F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2756F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FF2E6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637A5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3F" w:rsidRPr="0005233F" w14:paraId="03BC5D64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D11A5" w14:textId="77777777" w:rsidR="0005233F" w:rsidRPr="0005233F" w:rsidRDefault="0005233F" w:rsidP="0005233F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AA270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65EB4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C0C2F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3F" w:rsidRPr="0005233F" w14:paraId="01707FDA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77189" w14:textId="77777777" w:rsidR="0005233F" w:rsidRPr="0005233F" w:rsidRDefault="0005233F" w:rsidP="0005233F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B750D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65D4C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603E7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3F" w:rsidRPr="0005233F" w14:paraId="45D9DD92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573E2" w14:textId="77777777" w:rsidR="0005233F" w:rsidRPr="0005233F" w:rsidRDefault="0005233F" w:rsidP="0005233F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B8CF5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B4880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94ADD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3F" w:rsidRPr="0005233F" w14:paraId="685A6A53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60959" w14:textId="77777777" w:rsidR="0005233F" w:rsidRPr="0005233F" w:rsidRDefault="0005233F" w:rsidP="0005233F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176F8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DE78D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8F5CC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3F" w:rsidRPr="0005233F" w14:paraId="17D3D3E6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DDC79" w14:textId="77777777" w:rsidR="0005233F" w:rsidRPr="0005233F" w:rsidRDefault="0005233F" w:rsidP="0005233F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0047E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93D66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553FD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3F" w:rsidRPr="0005233F" w14:paraId="199BA95F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4E0DE" w14:textId="77777777" w:rsidR="0005233F" w:rsidRPr="0005233F" w:rsidRDefault="0005233F" w:rsidP="0005233F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374FA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B4381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99DE8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3F" w:rsidRPr="0005233F" w14:paraId="533E47E5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D5E0F" w14:textId="77777777" w:rsidR="0005233F" w:rsidRPr="0005233F" w:rsidRDefault="0005233F" w:rsidP="0005233F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E0FF0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61D4B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E7513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3F" w:rsidRPr="0005233F" w14:paraId="1889B1BD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90EE9" w14:textId="77777777" w:rsidR="0005233F" w:rsidRPr="0005233F" w:rsidRDefault="0005233F" w:rsidP="0005233F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DB7A4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AF4DC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04D13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3F" w:rsidRPr="0005233F" w14:paraId="364ECE4F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45F59" w14:textId="77777777" w:rsidR="0005233F" w:rsidRPr="0005233F" w:rsidRDefault="0005233F" w:rsidP="0005233F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AC24F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D169B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92435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3F" w:rsidRPr="0005233F" w14:paraId="710B932E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D8A5D" w14:textId="77777777" w:rsidR="0005233F" w:rsidRPr="0005233F" w:rsidRDefault="0005233F" w:rsidP="0005233F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1C736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429A7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EA6A4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3F" w:rsidRPr="0005233F" w14:paraId="555F0282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A2EFD" w14:textId="77777777" w:rsidR="0005233F" w:rsidRPr="0005233F" w:rsidRDefault="0005233F" w:rsidP="0005233F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993AC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31FAD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302CB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3F" w:rsidRPr="0005233F" w14:paraId="7F8BCC17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00A1F" w14:textId="77777777" w:rsidR="0005233F" w:rsidRPr="0005233F" w:rsidRDefault="0005233F" w:rsidP="0005233F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11961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7A16F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921A0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3F" w:rsidRPr="0005233F" w14:paraId="7F7920F4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18DCF" w14:textId="77777777" w:rsidR="0005233F" w:rsidRPr="0005233F" w:rsidRDefault="0005233F" w:rsidP="0005233F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A16FD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0CB1E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D0443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3F" w:rsidRPr="0005233F" w14:paraId="2F9E11D3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22DB2" w14:textId="77777777" w:rsidR="0005233F" w:rsidRPr="0005233F" w:rsidRDefault="0005233F" w:rsidP="0005233F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FE5A6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9DEED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A3131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3F" w:rsidRPr="0005233F" w14:paraId="175C0AE2" w14:textId="77777777" w:rsidTr="00F670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E8A24" w14:textId="77777777" w:rsidR="0005233F" w:rsidRPr="0005233F" w:rsidRDefault="0005233F" w:rsidP="0005233F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673A6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F88B7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C8D0D" w14:textId="77777777" w:rsidR="0005233F" w:rsidRPr="0005233F" w:rsidRDefault="0005233F" w:rsidP="00F670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11A4DCD" w14:textId="77777777" w:rsidR="0005233F" w:rsidRPr="0005233F" w:rsidRDefault="0005233F" w:rsidP="0005233F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2927992D" w14:textId="77777777" w:rsidR="0005233F" w:rsidRPr="0005233F" w:rsidRDefault="0005233F" w:rsidP="0005233F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6F2C15CE" w14:textId="77777777" w:rsidR="0005233F" w:rsidRPr="0005233F" w:rsidRDefault="0005233F" w:rsidP="0005233F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094D8476" w14:textId="77777777" w:rsidR="0005233F" w:rsidRPr="0005233F" w:rsidRDefault="0005233F" w:rsidP="0005233F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7DDF69D2" w14:textId="77777777" w:rsidR="0005233F" w:rsidRDefault="0005233F" w:rsidP="0005233F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7EEB9E03" w14:textId="77777777" w:rsidR="0005233F" w:rsidRDefault="0005233F" w:rsidP="0005233F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3019DBB1" w14:textId="77777777" w:rsidR="0005233F" w:rsidRDefault="0005233F" w:rsidP="0005233F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6B0DDFDA" w14:textId="77777777" w:rsidR="0005233F" w:rsidRDefault="0005233F" w:rsidP="0005233F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0E51A423" w14:textId="77777777" w:rsidR="0005233F" w:rsidRDefault="0005233F" w:rsidP="0005233F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6D128297" w14:textId="77777777" w:rsidR="0005233F" w:rsidRPr="0005233F" w:rsidRDefault="0005233F" w:rsidP="0005233F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7A28DDAD" w14:textId="77777777" w:rsidR="0005233F" w:rsidRPr="0005233F" w:rsidRDefault="0005233F" w:rsidP="0005233F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0CCD3BBF" w14:textId="77777777" w:rsidR="0005233F" w:rsidRPr="0005233F" w:rsidRDefault="0005233F" w:rsidP="0005233F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3879D8A4" w14:textId="77777777" w:rsidR="0005233F" w:rsidRPr="0005233F" w:rsidRDefault="0005233F" w:rsidP="0005233F">
      <w:pPr>
        <w:keepNext/>
        <w:jc w:val="right"/>
        <w:outlineLvl w:val="0"/>
        <w:rPr>
          <w:rFonts w:ascii="Times New Roman" w:hAnsi="Times New Roman"/>
          <w:b/>
          <w:bCs/>
          <w:sz w:val="24"/>
          <w:szCs w:val="24"/>
          <w:lang w:bidi="th-TH"/>
        </w:rPr>
      </w:pPr>
      <w:proofErr w:type="spellStart"/>
      <w:r w:rsidRPr="0005233F">
        <w:rPr>
          <w:rFonts w:ascii="Times New Roman" w:hAnsi="Times New Roman"/>
          <w:b/>
          <w:bCs/>
          <w:sz w:val="24"/>
          <w:szCs w:val="24"/>
          <w:lang w:bidi="th-TH"/>
        </w:rPr>
        <w:lastRenderedPageBreak/>
        <w:t>Приложение</w:t>
      </w:r>
      <w:proofErr w:type="spellEnd"/>
      <w:r w:rsidRPr="0005233F">
        <w:rPr>
          <w:rFonts w:ascii="Times New Roman" w:hAnsi="Times New Roman"/>
          <w:b/>
          <w:bCs/>
          <w:sz w:val="24"/>
          <w:szCs w:val="24"/>
          <w:lang w:bidi="th-TH"/>
        </w:rPr>
        <w:t xml:space="preserve"> 3</w:t>
      </w:r>
    </w:p>
    <w:p w14:paraId="3578E5A5" w14:textId="77777777" w:rsidR="0005233F" w:rsidRPr="0005233F" w:rsidRDefault="0005233F" w:rsidP="0005233F">
      <w:pPr>
        <w:keepNext/>
        <w:jc w:val="center"/>
        <w:outlineLvl w:val="0"/>
        <w:rPr>
          <w:rFonts w:ascii="Times New Roman" w:hAnsi="Times New Roman"/>
          <w:b/>
          <w:bCs/>
          <w:sz w:val="24"/>
          <w:szCs w:val="24"/>
          <w:u w:val="single"/>
          <w:lang w:val="ru-RU" w:bidi="th-TH"/>
        </w:rPr>
      </w:pPr>
      <w:bookmarkStart w:id="31" w:name="_Toc27128706"/>
      <w:bookmarkStart w:id="32" w:name="_Toc32239292"/>
      <w:bookmarkStart w:id="33" w:name="_Toc46752846"/>
      <w:r w:rsidRPr="0005233F">
        <w:rPr>
          <w:rFonts w:ascii="Times New Roman" w:hAnsi="Times New Roman"/>
          <w:b/>
          <w:bCs/>
          <w:sz w:val="24"/>
          <w:szCs w:val="24"/>
          <w:lang w:val="ru-RU" w:bidi="th-TH"/>
        </w:rPr>
        <w:t xml:space="preserve">Форма заявки на поправки к </w:t>
      </w:r>
      <w:bookmarkEnd w:id="31"/>
      <w:bookmarkEnd w:id="32"/>
      <w:bookmarkEnd w:id="33"/>
      <w:r w:rsidRPr="0005233F">
        <w:rPr>
          <w:rFonts w:ascii="Times New Roman" w:hAnsi="Times New Roman"/>
          <w:b/>
          <w:bCs/>
          <w:sz w:val="24"/>
          <w:szCs w:val="24"/>
          <w:lang w:val="ru-RU" w:bidi="th-TH"/>
        </w:rPr>
        <w:t>протоколу исследования</w:t>
      </w:r>
    </w:p>
    <w:p w14:paraId="7A0EAB27" w14:textId="77777777" w:rsidR="0005233F" w:rsidRPr="0005233F" w:rsidRDefault="0005233F" w:rsidP="0005233F">
      <w:pPr>
        <w:ind w:left="4320"/>
        <w:jc w:val="both"/>
        <w:rPr>
          <w:rFonts w:ascii="Times New Roman" w:hAnsi="Times New Roman"/>
          <w:sz w:val="24"/>
          <w:szCs w:val="24"/>
          <w:lang w:val="ru-RU" w:bidi="th-TH"/>
        </w:rPr>
      </w:pPr>
    </w:p>
    <w:tbl>
      <w:tblPr>
        <w:tblW w:w="8995" w:type="dxa"/>
        <w:jc w:val="center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"/>
        <w:gridCol w:w="5272"/>
        <w:gridCol w:w="1807"/>
        <w:gridCol w:w="1906"/>
      </w:tblGrid>
      <w:tr w:rsidR="0005233F" w:rsidRPr="0005233F" w14:paraId="19AFB5EF" w14:textId="77777777" w:rsidTr="00F67015">
        <w:trPr>
          <w:gridBefore w:val="1"/>
          <w:wBefore w:w="10" w:type="dxa"/>
          <w:cantSplit/>
          <w:jc w:val="center"/>
        </w:trPr>
        <w:tc>
          <w:tcPr>
            <w:tcW w:w="70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FC8EA8F" w14:textId="77777777" w:rsidR="0005233F" w:rsidRPr="0005233F" w:rsidRDefault="0005233F" w:rsidP="00F67015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Номер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протокола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  <w:p w14:paraId="79DB3F4C" w14:textId="77777777" w:rsidR="0005233F" w:rsidRPr="0005233F" w:rsidRDefault="0005233F" w:rsidP="00F67015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182E28" w14:textId="77777777" w:rsidR="0005233F" w:rsidRPr="0005233F" w:rsidRDefault="0005233F" w:rsidP="00F67015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Дата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подачи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: </w:t>
            </w:r>
          </w:p>
        </w:tc>
      </w:tr>
      <w:tr w:rsidR="0005233F" w:rsidRPr="0005233F" w14:paraId="21E5BE9B" w14:textId="77777777" w:rsidTr="00F67015">
        <w:trPr>
          <w:gridBefore w:val="1"/>
          <w:wBefore w:w="10" w:type="dxa"/>
          <w:cantSplit/>
          <w:jc w:val="center"/>
        </w:trPr>
        <w:tc>
          <w:tcPr>
            <w:tcW w:w="898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4E35FFA" w14:textId="77777777" w:rsidR="0005233F" w:rsidRPr="0005233F" w:rsidRDefault="0005233F" w:rsidP="00F67015">
            <w:pPr>
              <w:spacing w:before="100" w:after="5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Название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</w:tr>
      <w:tr w:rsidR="0005233F" w:rsidRPr="0005233F" w14:paraId="4D58464A" w14:textId="77777777" w:rsidTr="00F67015">
        <w:trPr>
          <w:gridBefore w:val="1"/>
          <w:wBefore w:w="10" w:type="dxa"/>
          <w:cantSplit/>
          <w:jc w:val="center"/>
        </w:trPr>
        <w:tc>
          <w:tcPr>
            <w:tcW w:w="8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1069" w14:textId="77777777" w:rsidR="0005233F" w:rsidRPr="0005233F" w:rsidRDefault="0005233F" w:rsidP="00F67015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en-GB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ФИО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исследователя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</w:tr>
      <w:tr w:rsidR="0005233F" w:rsidRPr="0005233F" w14:paraId="40441859" w14:textId="77777777" w:rsidTr="00F67015">
        <w:trPr>
          <w:cantSplit/>
          <w:jc w:val="center"/>
        </w:trPr>
        <w:tc>
          <w:tcPr>
            <w:tcW w:w="5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D5CEC" w14:textId="77777777" w:rsidR="0005233F" w:rsidRPr="0005233F" w:rsidRDefault="0005233F" w:rsidP="00F67015">
            <w:pPr>
              <w:spacing w:before="100" w:after="100"/>
              <w:rPr>
                <w:rFonts w:ascii="Times New Roman" w:hAnsi="Times New Roman"/>
                <w:caps/>
                <w:sz w:val="24"/>
                <w:szCs w:val="24"/>
                <w:lang w:bidi="th-TH"/>
              </w:rPr>
            </w:pPr>
            <w:r w:rsidRPr="0005233F">
              <w:rPr>
                <w:rFonts w:ascii="Times New Roman" w:hAnsi="Times New Roman"/>
                <w:caps/>
                <w:sz w:val="24"/>
                <w:szCs w:val="24"/>
                <w:lang w:bidi="th-TH"/>
              </w:rPr>
              <w:t>Институт:</w:t>
            </w:r>
          </w:p>
          <w:p w14:paraId="2032B3FC" w14:textId="77777777" w:rsidR="0005233F" w:rsidRPr="0005233F" w:rsidRDefault="0005233F" w:rsidP="00F67015">
            <w:pPr>
              <w:spacing w:before="100" w:after="100"/>
              <w:rPr>
                <w:rFonts w:ascii="Times New Roman" w:hAnsi="Times New Roman"/>
                <w:caps/>
                <w:sz w:val="24"/>
                <w:szCs w:val="24"/>
                <w:lang w:bidi="th-TH"/>
              </w:rPr>
            </w:pPr>
          </w:p>
        </w:tc>
        <w:tc>
          <w:tcPr>
            <w:tcW w:w="3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F93C0" w14:textId="77777777" w:rsidR="0005233F" w:rsidRPr="0005233F" w:rsidRDefault="0005233F" w:rsidP="00F67015">
            <w:pPr>
              <w:spacing w:before="10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Телефон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</w:tr>
      <w:tr w:rsidR="0005233F" w:rsidRPr="0005233F" w14:paraId="4CC2949B" w14:textId="77777777" w:rsidTr="00F67015">
        <w:trPr>
          <w:cantSplit/>
          <w:jc w:val="center"/>
        </w:trPr>
        <w:tc>
          <w:tcPr>
            <w:tcW w:w="5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6E1E1" w14:textId="77777777" w:rsidR="0005233F" w:rsidRPr="0005233F" w:rsidRDefault="0005233F" w:rsidP="00F67015">
            <w:pPr>
              <w:spacing w:before="100" w:after="100"/>
              <w:rPr>
                <w:rFonts w:ascii="Times New Roman" w:hAnsi="Times New Roman"/>
                <w:caps/>
                <w:sz w:val="24"/>
                <w:szCs w:val="24"/>
                <w:lang w:bidi="th-TH"/>
              </w:rPr>
            </w:pPr>
            <w:r w:rsidRPr="0005233F">
              <w:rPr>
                <w:rFonts w:ascii="Times New Roman" w:hAnsi="Times New Roman"/>
                <w:caps/>
                <w:sz w:val="24"/>
                <w:szCs w:val="24"/>
                <w:lang w:bidi="th-TH"/>
              </w:rPr>
              <w:t>дата одобрения:</w:t>
            </w:r>
          </w:p>
        </w:tc>
        <w:tc>
          <w:tcPr>
            <w:tcW w:w="3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43C84" w14:textId="77777777" w:rsidR="0005233F" w:rsidRPr="0005233F" w:rsidRDefault="0005233F" w:rsidP="00F67015">
            <w:pPr>
              <w:spacing w:before="10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Номер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поправки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</w:tr>
      <w:tr w:rsidR="0005233F" w:rsidRPr="0005233F" w14:paraId="18DCB7C6" w14:textId="77777777" w:rsidTr="00F67015">
        <w:trPr>
          <w:cantSplit/>
          <w:jc w:val="center"/>
        </w:trPr>
        <w:tc>
          <w:tcPr>
            <w:tcW w:w="89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BD380" w14:textId="77777777" w:rsidR="0005233F" w:rsidRPr="0005233F" w:rsidRDefault="0005233F" w:rsidP="00F67015">
            <w:pPr>
              <w:spacing w:before="10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Обоснование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поправки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  <w:p w14:paraId="297DC37F" w14:textId="77777777" w:rsidR="0005233F" w:rsidRPr="0005233F" w:rsidRDefault="0005233F" w:rsidP="00F67015">
            <w:pPr>
              <w:spacing w:before="10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58C1AB7D" w14:textId="77777777" w:rsidR="0005233F" w:rsidRPr="0005233F" w:rsidRDefault="0005233F" w:rsidP="00F67015">
            <w:pPr>
              <w:spacing w:before="10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05233F" w:rsidRPr="0005233F" w14:paraId="041849D4" w14:textId="77777777" w:rsidTr="00F67015">
        <w:trPr>
          <w:cantSplit/>
          <w:jc w:val="center"/>
        </w:trPr>
        <w:tc>
          <w:tcPr>
            <w:tcW w:w="89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2E6D7" w14:textId="77777777" w:rsidR="0005233F" w:rsidRPr="0005233F" w:rsidRDefault="0005233F" w:rsidP="00F67015">
            <w:pPr>
              <w:spacing w:before="100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>Тип требуемой экспертизы по поправке:</w:t>
            </w:r>
          </w:p>
          <w:p w14:paraId="46DEC3FC" w14:textId="77777777" w:rsidR="0005233F" w:rsidRPr="0005233F" w:rsidRDefault="0005233F" w:rsidP="0005233F">
            <w:pPr>
              <w:widowControl/>
              <w:numPr>
                <w:ilvl w:val="1"/>
                <w:numId w:val="46"/>
              </w:numPr>
              <w:spacing w:before="10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Ускоренная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(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небольшие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изменения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)   </w:t>
            </w:r>
          </w:p>
          <w:p w14:paraId="6B117A61" w14:textId="77777777" w:rsidR="0005233F" w:rsidRPr="0005233F" w:rsidRDefault="0005233F" w:rsidP="0005233F">
            <w:pPr>
              <w:widowControl/>
              <w:numPr>
                <w:ilvl w:val="1"/>
                <w:numId w:val="46"/>
              </w:numPr>
              <w:spacing w:before="100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Полная экспертиза </w:t>
            </w:r>
            <w:proofErr w:type="gramStart"/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>ЭК  (</w:t>
            </w:r>
            <w:proofErr w:type="gramEnd"/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>более существенные изменения или изменения, значительно повышающие риск для участников исследования)</w:t>
            </w:r>
          </w:p>
          <w:p w14:paraId="1890C14B" w14:textId="77777777" w:rsidR="0005233F" w:rsidRPr="0005233F" w:rsidRDefault="0005233F" w:rsidP="00F67015">
            <w:pPr>
              <w:ind w:left="45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04541D03" w14:textId="77777777" w:rsidR="0005233F" w:rsidRPr="0005233F" w:rsidRDefault="0005233F" w:rsidP="00F67015">
            <w:pPr>
              <w:spacing w:before="120"/>
              <w:ind w:left="216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Подписи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:________________________ (ФИО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исследователя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)</w:t>
            </w:r>
          </w:p>
          <w:p w14:paraId="29E9A980" w14:textId="77777777" w:rsidR="0005233F" w:rsidRPr="0005233F" w:rsidRDefault="0005233F" w:rsidP="00F67015">
            <w:pPr>
              <w:ind w:left="216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ab/>
            </w:r>
            <w:r w:rsidRPr="0005233F">
              <w:rPr>
                <w:rFonts w:ascii="Times New Roman" w:hAnsi="Times New Roman"/>
                <w:sz w:val="24"/>
                <w:szCs w:val="24"/>
                <w:u w:val="single"/>
                <w:lang w:bidi="th-TH"/>
              </w:rPr>
              <w:t xml:space="preserve">                                                                               </w:t>
            </w:r>
            <w:proofErr w:type="spellStart"/>
            <w:proofErr w:type="gramStart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Дата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:…</w:t>
            </w:r>
            <w:proofErr w:type="gram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…………..  </w:t>
            </w:r>
            <w:r w:rsidRPr="0005233F">
              <w:rPr>
                <w:rFonts w:ascii="Times New Roman" w:hAnsi="Times New Roman"/>
                <w:sz w:val="24"/>
                <w:szCs w:val="24"/>
                <w:u w:val="single"/>
                <w:lang w:bidi="th-TH"/>
              </w:rPr>
              <w:t xml:space="preserve">                                                    </w:t>
            </w:r>
          </w:p>
        </w:tc>
      </w:tr>
      <w:tr w:rsidR="0005233F" w:rsidRPr="0005233F" w14:paraId="24719FAE" w14:textId="77777777" w:rsidTr="00F67015">
        <w:trPr>
          <w:cantSplit/>
          <w:jc w:val="center"/>
        </w:trPr>
        <w:tc>
          <w:tcPr>
            <w:tcW w:w="89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F194" w14:textId="77777777" w:rsidR="0005233F" w:rsidRPr="0005233F" w:rsidRDefault="0005233F" w:rsidP="00F67015">
            <w:pPr>
              <w:spacing w:before="60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Комментарии: </w:t>
            </w: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ab/>
            </w:r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 Ускоренная экспертиза       </w:t>
            </w: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ab/>
            </w:r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 Полная экспертиза</w:t>
            </w:r>
          </w:p>
          <w:p w14:paraId="2E449102" w14:textId="77777777" w:rsidR="0005233F" w:rsidRPr="0005233F" w:rsidRDefault="0005233F" w:rsidP="00F67015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177BD631" w14:textId="77777777" w:rsidR="0005233F" w:rsidRPr="0005233F" w:rsidRDefault="0005233F" w:rsidP="00F67015">
            <w:pPr>
              <w:rPr>
                <w:rFonts w:ascii="Times New Roman" w:hAnsi="Times New Roman"/>
                <w:b/>
                <w:sz w:val="24"/>
                <w:szCs w:val="24"/>
                <w:lang w:val="ru-RU" w:bidi="th-TH"/>
              </w:rPr>
            </w:pPr>
            <w:r w:rsidRPr="0005233F">
              <w:rPr>
                <w:rFonts w:ascii="Times New Roman" w:hAnsi="Times New Roman"/>
                <w:b/>
                <w:sz w:val="24"/>
                <w:szCs w:val="24"/>
                <w:lang w:val="ru-RU" w:bidi="th-TH"/>
              </w:rPr>
              <w:t>Одобрено</w:t>
            </w:r>
          </w:p>
          <w:p w14:paraId="04D4CED3" w14:textId="77777777" w:rsidR="0005233F" w:rsidRPr="0005233F" w:rsidRDefault="0005233F" w:rsidP="00F67015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730F30E4" w14:textId="77777777" w:rsidR="0005233F" w:rsidRPr="0005233F" w:rsidRDefault="0005233F" w:rsidP="00F67015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u w:val="single"/>
                <w:lang w:val="ru-RU" w:bidi="th-TH"/>
              </w:rPr>
              <w:t xml:space="preserve">                                                                              </w:t>
            </w:r>
            <w:r w:rsidRPr="0005233F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Дата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:  …………...</w:t>
            </w:r>
            <w:r w:rsidRPr="0005233F">
              <w:rPr>
                <w:rFonts w:ascii="Times New Roman" w:hAnsi="Times New Roman"/>
                <w:sz w:val="24"/>
                <w:szCs w:val="24"/>
                <w:u w:val="single"/>
                <w:lang w:bidi="th-TH"/>
              </w:rPr>
              <w:t xml:space="preserve">                                                    </w:t>
            </w:r>
          </w:p>
          <w:p w14:paraId="28D39C88" w14:textId="77777777" w:rsidR="0005233F" w:rsidRPr="0005233F" w:rsidRDefault="0005233F" w:rsidP="00F67015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                  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Председатель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ЭК</w:t>
            </w:r>
          </w:p>
          <w:p w14:paraId="5928D111" w14:textId="77777777" w:rsidR="0005233F" w:rsidRPr="0005233F" w:rsidRDefault="0005233F" w:rsidP="00F67015">
            <w:pPr>
              <w:ind w:left="216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0DE953D8" w14:textId="77777777" w:rsidR="0005233F" w:rsidRPr="0005233F" w:rsidRDefault="0005233F" w:rsidP="00F67015">
            <w:pPr>
              <w:rPr>
                <w:rFonts w:ascii="Times New Roman" w:hAnsi="Times New Roman"/>
                <w:b/>
                <w:sz w:val="24"/>
                <w:szCs w:val="24"/>
                <w:lang w:bidi="th-TH"/>
              </w:rPr>
            </w:pPr>
            <w:proofErr w:type="spellStart"/>
            <w:r w:rsidRPr="0005233F">
              <w:rPr>
                <w:rFonts w:ascii="Times New Roman" w:hAnsi="Times New Roman"/>
                <w:b/>
                <w:sz w:val="24"/>
                <w:szCs w:val="24"/>
                <w:lang w:bidi="th-TH"/>
              </w:rPr>
              <w:t>Заполнено</w:t>
            </w:r>
            <w:proofErr w:type="spellEnd"/>
            <w:r w:rsidRPr="0005233F">
              <w:rPr>
                <w:rFonts w:ascii="Times New Roman" w:hAnsi="Times New Roman"/>
                <w:b/>
                <w:sz w:val="24"/>
                <w:szCs w:val="24"/>
                <w:lang w:bidi="th-TH"/>
              </w:rPr>
              <w:t xml:space="preserve"> </w:t>
            </w:r>
          </w:p>
          <w:p w14:paraId="4B4230B4" w14:textId="77777777" w:rsidR="0005233F" w:rsidRPr="0005233F" w:rsidRDefault="0005233F" w:rsidP="00F67015">
            <w:pPr>
              <w:rPr>
                <w:rFonts w:ascii="Times New Roman" w:hAnsi="Times New Roman"/>
                <w:b/>
                <w:sz w:val="24"/>
                <w:szCs w:val="24"/>
                <w:lang w:bidi="th-TH"/>
              </w:rPr>
            </w:pPr>
          </w:p>
          <w:p w14:paraId="45533BD0" w14:textId="77777777" w:rsidR="0005233F" w:rsidRPr="0005233F" w:rsidRDefault="0005233F" w:rsidP="00F67015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u w:val="single"/>
                <w:lang w:bidi="th-TH"/>
              </w:rPr>
              <w:t xml:space="preserve">                                                                              </w:t>
            </w:r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дата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: ………</w:t>
            </w:r>
            <w:proofErr w:type="gramStart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…..</w:t>
            </w:r>
            <w:proofErr w:type="gram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r w:rsidRPr="0005233F">
              <w:rPr>
                <w:rFonts w:ascii="Times New Roman" w:hAnsi="Times New Roman"/>
                <w:sz w:val="24"/>
                <w:szCs w:val="24"/>
                <w:u w:val="single"/>
                <w:lang w:bidi="th-TH"/>
              </w:rPr>
              <w:t xml:space="preserve">                                                    </w:t>
            </w:r>
          </w:p>
          <w:p w14:paraId="252A6CE9" w14:textId="77777777" w:rsidR="0005233F" w:rsidRPr="0005233F" w:rsidRDefault="0005233F" w:rsidP="00F67015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   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Ответственный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>Секретарь</w:t>
            </w:r>
            <w:proofErr w:type="spellEnd"/>
            <w:r w:rsidRPr="0005233F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ЭК</w:t>
            </w:r>
          </w:p>
          <w:p w14:paraId="67A0F205" w14:textId="77777777" w:rsidR="0005233F" w:rsidRPr="0005233F" w:rsidRDefault="0005233F" w:rsidP="00F67015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05233F" w:rsidRPr="0005233F" w14:paraId="5E5EA6E3" w14:textId="77777777" w:rsidTr="00F67015">
        <w:trPr>
          <w:cantSplit/>
          <w:jc w:val="center"/>
        </w:trPr>
        <w:tc>
          <w:tcPr>
            <w:tcW w:w="89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7A556" w14:textId="77777777" w:rsidR="0005233F" w:rsidRPr="0005233F" w:rsidRDefault="0005233F" w:rsidP="00F67015">
            <w:pPr>
              <w:spacing w:before="100" w:after="100"/>
              <w:ind w:left="2160"/>
              <w:jc w:val="right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Номер</w:t>
            </w:r>
            <w:proofErr w:type="spellEnd"/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протокола</w:t>
            </w:r>
            <w:proofErr w:type="spellEnd"/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: </w:t>
            </w:r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sym w:font="Webdings" w:char="F063"/>
            </w:r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sym w:font="Webdings" w:char="F063"/>
            </w:r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sym w:font="Webdings" w:char="F063"/>
            </w:r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/ </w:t>
            </w:r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sym w:font="Webdings" w:char="F063"/>
            </w:r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sym w:font="Webdings" w:char="F063"/>
            </w:r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- </w:t>
            </w:r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sym w:font="Webdings" w:char="F063"/>
            </w:r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r w:rsidRPr="0005233F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sym w:font="Webdings" w:char="F063"/>
            </w:r>
          </w:p>
        </w:tc>
      </w:tr>
    </w:tbl>
    <w:p w14:paraId="703539B7" w14:textId="77777777" w:rsidR="0005233F" w:rsidRPr="0005233F" w:rsidRDefault="0005233F" w:rsidP="0005233F">
      <w:pPr>
        <w:jc w:val="right"/>
        <w:rPr>
          <w:rFonts w:ascii="Times New Roman" w:hAnsi="Times New Roman"/>
          <w:sz w:val="24"/>
          <w:szCs w:val="24"/>
          <w:lang w:bidi="th-TH"/>
        </w:rPr>
      </w:pPr>
    </w:p>
    <w:p w14:paraId="44F406DC" w14:textId="77777777" w:rsidR="0005233F" w:rsidRPr="0005233F" w:rsidRDefault="0005233F" w:rsidP="0005233F">
      <w:pPr>
        <w:tabs>
          <w:tab w:val="left" w:pos="6405"/>
        </w:tabs>
        <w:autoSpaceDE w:val="0"/>
        <w:rPr>
          <w:rFonts w:ascii="Times New Roman" w:hAnsi="Times New Roman"/>
          <w:sz w:val="24"/>
          <w:szCs w:val="24"/>
        </w:rPr>
      </w:pPr>
    </w:p>
    <w:p w14:paraId="60B7F69E" w14:textId="77777777" w:rsidR="002A121D" w:rsidRPr="0005233F" w:rsidRDefault="002A121D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sectPr w:rsidR="002A121D" w:rsidRPr="0005233F" w:rsidSect="00E62E83">
      <w:headerReference w:type="default" r:id="rId9"/>
      <w:headerReference w:type="first" r:id="rId10"/>
      <w:pgSz w:w="11906" w:h="16838"/>
      <w:pgMar w:top="993" w:right="850" w:bottom="1134" w:left="1701" w:header="28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21E498" w14:textId="77777777" w:rsidR="0046470A" w:rsidRDefault="0046470A" w:rsidP="00E62E83">
      <w:r>
        <w:separator/>
      </w:r>
    </w:p>
  </w:endnote>
  <w:endnote w:type="continuationSeparator" w:id="0">
    <w:p w14:paraId="62F89980" w14:textId="77777777" w:rsidR="0046470A" w:rsidRDefault="0046470A" w:rsidP="00E6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61276A" w14:textId="77777777" w:rsidR="0046470A" w:rsidRDefault="0046470A" w:rsidP="00E62E83">
      <w:r>
        <w:separator/>
      </w:r>
    </w:p>
  </w:footnote>
  <w:footnote w:type="continuationSeparator" w:id="0">
    <w:p w14:paraId="07E1E86B" w14:textId="77777777" w:rsidR="0046470A" w:rsidRDefault="0046470A" w:rsidP="00E62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87" w:type="dxa"/>
      <w:tblInd w:w="-60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4111"/>
      <w:gridCol w:w="2835"/>
      <w:gridCol w:w="3341"/>
    </w:tblGrid>
    <w:tr w:rsidR="002A121D" w:rsidRPr="00BD423D" w14:paraId="65A1700F" w14:textId="77777777" w:rsidTr="00813D3F">
      <w:trPr>
        <w:trHeight w:val="257"/>
      </w:trPr>
      <w:tc>
        <w:tcPr>
          <w:tcW w:w="4111" w:type="dxa"/>
          <w:vMerge w:val="restart"/>
          <w:tcBorders>
            <w:right w:val="single" w:sz="4" w:space="0" w:color="auto"/>
          </w:tcBorders>
          <w:vAlign w:val="center"/>
        </w:tcPr>
        <w:p w14:paraId="6810D2D3" w14:textId="77777777" w:rsidR="002A121D" w:rsidRPr="002A121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val="ru-RU" w:eastAsia="ar-SA"/>
            </w:rPr>
          </w:pPr>
          <w:r w:rsidRPr="002A121D">
            <w:rPr>
              <w:rFonts w:ascii="Times New Roman" w:eastAsia="Times New Roman" w:hAnsi="Times New Roman"/>
              <w:sz w:val="20"/>
              <w:szCs w:val="20"/>
              <w:lang w:val="ru-RU"/>
            </w:rPr>
            <w:t>АО «Казахский научно – исследовательский институт онкологии и радиологии»</w:t>
          </w:r>
        </w:p>
      </w:tc>
      <w:tc>
        <w:tcPr>
          <w:tcW w:w="2835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6874E302" w14:textId="77777777" w:rsidR="005360F9" w:rsidRPr="00C73D79" w:rsidRDefault="005360F9" w:rsidP="00A40E5C">
          <w:pPr>
            <w:snapToGrid w:val="0"/>
            <w:jc w:val="center"/>
            <w:rPr>
              <w:rFonts w:ascii="Times New Roman" w:hAnsi="Times New Roman"/>
              <w:b/>
              <w:sz w:val="24"/>
              <w:szCs w:val="24"/>
              <w:lang w:val="ru-RU"/>
            </w:rPr>
          </w:pPr>
        </w:p>
        <w:p w14:paraId="6735B551" w14:textId="77777777" w:rsidR="002A121D" w:rsidRPr="00C73D79" w:rsidRDefault="00A40E5C" w:rsidP="00A40E5C">
          <w:pPr>
            <w:tabs>
              <w:tab w:val="center" w:pos="4677"/>
              <w:tab w:val="right" w:pos="9355"/>
            </w:tabs>
            <w:suppressAutoHyphens/>
            <w:ind w:hanging="18"/>
            <w:jc w:val="center"/>
            <w:rPr>
              <w:rFonts w:ascii="Times New Roman" w:eastAsia="Times New Roman" w:hAnsi="Times New Roman"/>
              <w:b/>
              <w:sz w:val="20"/>
              <w:szCs w:val="20"/>
              <w:lang w:val="ru-RU" w:eastAsia="ar-SA"/>
            </w:rPr>
          </w:pPr>
          <w:r>
            <w:rPr>
              <w:rFonts w:ascii="Times New Roman" w:hAnsi="Times New Roman"/>
              <w:b/>
              <w:sz w:val="24"/>
              <w:szCs w:val="24"/>
              <w:lang w:val="ru-RU"/>
            </w:rPr>
            <w:t>Рассмотрение поправок к протоколу исследования</w:t>
          </w: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279CC5B" w14:textId="77777777" w:rsidR="002A121D" w:rsidRPr="00727AD0" w:rsidRDefault="00727AD0" w:rsidP="00A40E5C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</w:pPr>
          <w:r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  <w:t xml:space="preserve">Код: </w:t>
          </w:r>
          <w:r w:rsidR="00C73D79"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СОП-2</w:t>
          </w:r>
          <w:r w:rsidR="009E1F89">
            <w:rPr>
              <w:rFonts w:ascii="Times New Roman" w:hAnsi="Times New Roman"/>
              <w:b/>
              <w:sz w:val="24"/>
              <w:szCs w:val="24"/>
              <w:lang w:val="ru-RU"/>
            </w:rPr>
            <w:t>2</w:t>
          </w:r>
          <w:r w:rsidR="00A40E5C">
            <w:rPr>
              <w:rFonts w:ascii="Times New Roman" w:hAnsi="Times New Roman"/>
              <w:b/>
              <w:sz w:val="24"/>
              <w:szCs w:val="24"/>
              <w:lang w:val="ru-RU"/>
            </w:rPr>
            <w:t>8</w:t>
          </w:r>
          <w:r w:rsidR="009E1F89">
            <w:rPr>
              <w:rFonts w:ascii="Times New Roman" w:hAnsi="Times New Roman"/>
              <w:b/>
              <w:sz w:val="24"/>
              <w:szCs w:val="24"/>
              <w:lang w:val="ru-RU"/>
            </w:rPr>
            <w:t>-ЛЭК-</w:t>
          </w:r>
          <w:r w:rsidR="005360F9">
            <w:rPr>
              <w:rFonts w:ascii="Times New Roman" w:hAnsi="Times New Roman"/>
              <w:b/>
              <w:sz w:val="24"/>
              <w:szCs w:val="24"/>
              <w:lang w:val="ru-RU"/>
            </w:rPr>
            <w:t>1</w:t>
          </w:r>
          <w:r w:rsidR="00A40E5C">
            <w:rPr>
              <w:rFonts w:ascii="Times New Roman" w:hAnsi="Times New Roman"/>
              <w:b/>
              <w:sz w:val="24"/>
              <w:szCs w:val="24"/>
              <w:lang w:val="ru-RU"/>
            </w:rPr>
            <w:t>2</w:t>
          </w:r>
        </w:p>
      </w:tc>
    </w:tr>
    <w:tr w:rsidR="002A121D" w:rsidRPr="00BD423D" w14:paraId="211C2C5F" w14:textId="77777777" w:rsidTr="00813D3F">
      <w:trPr>
        <w:trHeight w:val="257"/>
      </w:trPr>
      <w:tc>
        <w:tcPr>
          <w:tcW w:w="4111" w:type="dxa"/>
          <w:vMerge/>
          <w:tcBorders>
            <w:right w:val="single" w:sz="4" w:space="0" w:color="auto"/>
          </w:tcBorders>
          <w:vAlign w:val="center"/>
        </w:tcPr>
        <w:p w14:paraId="7D54E7B5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3D49F90D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59E42995" w14:textId="77777777" w:rsidR="002A121D" w:rsidRPr="00C73D79" w:rsidRDefault="00727AD0" w:rsidP="001B5FE1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</w:pP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 xml:space="preserve">Версия: 3 от </w:t>
          </w:r>
          <w:r w:rsidR="001B5FE1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24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.07.2025</w:t>
          </w:r>
        </w:p>
      </w:tc>
    </w:tr>
    <w:tr w:rsidR="002A121D" w:rsidRPr="00BD423D" w14:paraId="55DEC541" w14:textId="77777777" w:rsidTr="00813D3F">
      <w:trPr>
        <w:trHeight w:val="257"/>
      </w:trPr>
      <w:tc>
        <w:tcPr>
          <w:tcW w:w="4111" w:type="dxa"/>
          <w:vMerge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50DEF9EC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26C288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018F2F" w14:textId="77777777" w:rsidR="002A121D" w:rsidRPr="00C73D79" w:rsidRDefault="002A121D" w:rsidP="00727AD0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eastAsia="ar-SA"/>
            </w:rPr>
          </w:pP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Страница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:  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begin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instrText xml:space="preserve"> PAGE   \* MERGEFORMAT </w:instrTex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separate"/>
          </w:r>
          <w:r w:rsidR="00EA6F6E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2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из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5937E4" w:rsidRPr="00C73D79">
            <w:rPr>
              <w:rFonts w:ascii="Times New Roman" w:hAnsi="Times New Roman"/>
              <w:sz w:val="24"/>
              <w:szCs w:val="24"/>
            </w:rPr>
            <w:instrText xml:space="preserve"> NUMPAGES   \* MERGEFORMAT </w:instrTex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EA6F6E" w:rsidRPr="00EA6F6E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8</w:t>
          </w:r>
          <w:r w:rsidR="005937E4" w:rsidRPr="00C73D79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.</w:t>
          </w:r>
        </w:p>
      </w:tc>
    </w:tr>
  </w:tbl>
  <w:p w14:paraId="5E423DE1" w14:textId="77777777" w:rsidR="002A3574" w:rsidRPr="002A121D" w:rsidRDefault="002A3574" w:rsidP="002A12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DA40AE" w14:textId="77777777" w:rsidR="00C73D79" w:rsidRDefault="00C73D79">
    <w:pPr>
      <w:pStyle w:val="a3"/>
    </w:pPr>
  </w:p>
  <w:p w14:paraId="53F03FDB" w14:textId="77777777" w:rsidR="00C73D79" w:rsidRDefault="00C73D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96B8B10A"/>
    <w:lvl w:ilvl="0">
      <w:numFmt w:val="decimal"/>
      <w:lvlText w:val="*"/>
      <w:lvlJc w:val="left"/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44442F6"/>
    <w:multiLevelType w:val="singleLevel"/>
    <w:tmpl w:val="A27E6272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s w:val="0"/>
        <w:lang w:bidi="th-TH"/>
      </w:rPr>
    </w:lvl>
  </w:abstractNum>
  <w:abstractNum w:abstractNumId="3" w15:restartNumberingAfterBreak="0">
    <w:nsid w:val="0A144C59"/>
    <w:multiLevelType w:val="hybridMultilevel"/>
    <w:tmpl w:val="4E56CCC6"/>
    <w:lvl w:ilvl="0" w:tplc="2608604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AC83EE5"/>
    <w:multiLevelType w:val="hybridMultilevel"/>
    <w:tmpl w:val="4A5C0A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0536E"/>
    <w:multiLevelType w:val="multilevel"/>
    <w:tmpl w:val="E190D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E93358"/>
    <w:multiLevelType w:val="hybridMultilevel"/>
    <w:tmpl w:val="0AD262FE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6C1256C"/>
    <w:multiLevelType w:val="hybridMultilevel"/>
    <w:tmpl w:val="9F1223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65E88"/>
    <w:multiLevelType w:val="hybridMultilevel"/>
    <w:tmpl w:val="ADAE7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01D81"/>
    <w:multiLevelType w:val="singleLevel"/>
    <w:tmpl w:val="9EE4169E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0" w15:restartNumberingAfterBreak="0">
    <w:nsid w:val="1B5B292D"/>
    <w:multiLevelType w:val="hybridMultilevel"/>
    <w:tmpl w:val="27AE994C"/>
    <w:lvl w:ilvl="0" w:tplc="D6E80E0C"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F1525C"/>
    <w:multiLevelType w:val="hybridMultilevel"/>
    <w:tmpl w:val="BB427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903E42"/>
    <w:multiLevelType w:val="hybridMultilevel"/>
    <w:tmpl w:val="47D416C0"/>
    <w:lvl w:ilvl="0" w:tplc="04190011">
      <w:start w:val="1"/>
      <w:numFmt w:val="decimal"/>
      <w:lvlText w:val="%1)"/>
      <w:lvlJc w:val="left"/>
      <w:pPr>
        <w:ind w:left="2084" w:hanging="360"/>
      </w:pPr>
    </w:lvl>
    <w:lvl w:ilvl="1" w:tplc="04190019" w:tentative="1">
      <w:start w:val="1"/>
      <w:numFmt w:val="lowerLetter"/>
      <w:lvlText w:val="%2."/>
      <w:lvlJc w:val="left"/>
      <w:pPr>
        <w:ind w:left="2804" w:hanging="360"/>
      </w:pPr>
    </w:lvl>
    <w:lvl w:ilvl="2" w:tplc="0419001B" w:tentative="1">
      <w:start w:val="1"/>
      <w:numFmt w:val="lowerRoman"/>
      <w:lvlText w:val="%3."/>
      <w:lvlJc w:val="right"/>
      <w:pPr>
        <w:ind w:left="3524" w:hanging="180"/>
      </w:pPr>
    </w:lvl>
    <w:lvl w:ilvl="3" w:tplc="0419000F" w:tentative="1">
      <w:start w:val="1"/>
      <w:numFmt w:val="decimal"/>
      <w:lvlText w:val="%4."/>
      <w:lvlJc w:val="left"/>
      <w:pPr>
        <w:ind w:left="4244" w:hanging="360"/>
      </w:pPr>
    </w:lvl>
    <w:lvl w:ilvl="4" w:tplc="04190019" w:tentative="1">
      <w:start w:val="1"/>
      <w:numFmt w:val="lowerLetter"/>
      <w:lvlText w:val="%5."/>
      <w:lvlJc w:val="left"/>
      <w:pPr>
        <w:ind w:left="4964" w:hanging="360"/>
      </w:pPr>
    </w:lvl>
    <w:lvl w:ilvl="5" w:tplc="0419001B" w:tentative="1">
      <w:start w:val="1"/>
      <w:numFmt w:val="lowerRoman"/>
      <w:lvlText w:val="%6."/>
      <w:lvlJc w:val="right"/>
      <w:pPr>
        <w:ind w:left="5684" w:hanging="180"/>
      </w:pPr>
    </w:lvl>
    <w:lvl w:ilvl="6" w:tplc="0419000F" w:tentative="1">
      <w:start w:val="1"/>
      <w:numFmt w:val="decimal"/>
      <w:lvlText w:val="%7."/>
      <w:lvlJc w:val="left"/>
      <w:pPr>
        <w:ind w:left="6404" w:hanging="360"/>
      </w:pPr>
    </w:lvl>
    <w:lvl w:ilvl="7" w:tplc="04190019" w:tentative="1">
      <w:start w:val="1"/>
      <w:numFmt w:val="lowerLetter"/>
      <w:lvlText w:val="%8."/>
      <w:lvlJc w:val="left"/>
      <w:pPr>
        <w:ind w:left="7124" w:hanging="360"/>
      </w:pPr>
    </w:lvl>
    <w:lvl w:ilvl="8" w:tplc="041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3" w15:restartNumberingAfterBreak="0">
    <w:nsid w:val="208A78E0"/>
    <w:multiLevelType w:val="singleLevel"/>
    <w:tmpl w:val="F7BC8A5A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Times New Roman" w:hAnsi="Symbol" w:cs="Times New Roman" w:hint="default"/>
      </w:rPr>
    </w:lvl>
  </w:abstractNum>
  <w:abstractNum w:abstractNumId="14" w15:restartNumberingAfterBreak="0">
    <w:nsid w:val="23495BC5"/>
    <w:multiLevelType w:val="singleLevel"/>
    <w:tmpl w:val="8850092C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Times New Roman" w:hAnsi="Symbol" w:hint="default"/>
        <w:sz w:val="16"/>
        <w:szCs w:val="16"/>
        <w:cs w:val="0"/>
        <w:lang w:bidi="th-TH"/>
      </w:rPr>
    </w:lvl>
  </w:abstractNum>
  <w:abstractNum w:abstractNumId="15" w15:restartNumberingAfterBreak="0">
    <w:nsid w:val="2A61088A"/>
    <w:multiLevelType w:val="hybridMultilevel"/>
    <w:tmpl w:val="06CC38B4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D7B767D"/>
    <w:multiLevelType w:val="multilevel"/>
    <w:tmpl w:val="E79CD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565704"/>
    <w:multiLevelType w:val="hybridMultilevel"/>
    <w:tmpl w:val="1DCC5B3C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645341F"/>
    <w:multiLevelType w:val="singleLevel"/>
    <w:tmpl w:val="A27E6272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s w:val="0"/>
        <w:lang w:bidi="th-TH"/>
      </w:rPr>
    </w:lvl>
  </w:abstractNum>
  <w:abstractNum w:abstractNumId="19" w15:restartNumberingAfterBreak="0">
    <w:nsid w:val="36506222"/>
    <w:multiLevelType w:val="hybridMultilevel"/>
    <w:tmpl w:val="DF4CF9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DA08B3"/>
    <w:multiLevelType w:val="hybridMultilevel"/>
    <w:tmpl w:val="5C48B80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8064E47"/>
    <w:multiLevelType w:val="hybridMultilevel"/>
    <w:tmpl w:val="82CA1EA0"/>
    <w:lvl w:ilvl="0" w:tplc="80F232E2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485C2580"/>
    <w:multiLevelType w:val="hybridMultilevel"/>
    <w:tmpl w:val="A9163CBC"/>
    <w:lvl w:ilvl="0" w:tplc="04190011">
      <w:start w:val="1"/>
      <w:numFmt w:val="decimal"/>
      <w:lvlText w:val="%1)"/>
      <w:lvlJc w:val="left"/>
      <w:pPr>
        <w:ind w:left="1724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3" w15:restartNumberingAfterBreak="0">
    <w:nsid w:val="4F164B1D"/>
    <w:multiLevelType w:val="multilevel"/>
    <w:tmpl w:val="A17A38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1">
      <w:start w:val="8"/>
      <w:numFmt w:val="bullet"/>
      <w:lvlText w:val=""/>
      <w:lvlJc w:val="left"/>
      <w:pPr>
        <w:tabs>
          <w:tab w:val="num" w:pos="2175"/>
        </w:tabs>
        <w:ind w:left="2175" w:hanging="375"/>
      </w:pPr>
      <w:rPr>
        <w:rFonts w:ascii="Webdings" w:eastAsia="Times New Roman" w:hAnsi="Webdings" w:cs="Angsana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Times New Roman" w:hAnsi="Wingdings" w:hint="default"/>
        <w:cs w:val="0"/>
        <w:lang w:bidi="th-TH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Times New Roman" w:hAnsi="Symbol" w:hint="default"/>
        <w:cs w:val="0"/>
        <w:lang w:bidi="th-TH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cs w:val="0"/>
        <w:lang w:bidi="th-TH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Times New Roman" w:hAnsi="Wingdings" w:hint="default"/>
        <w:cs w:val="0"/>
        <w:lang w:bidi="th-TH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Times New Roman" w:hAnsi="Symbol" w:hint="default"/>
        <w:cs w:val="0"/>
        <w:lang w:bidi="th-TH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cs w:val="0"/>
        <w:lang w:bidi="th-TH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Times New Roman" w:hAnsi="Wingdings" w:hint="default"/>
        <w:cs w:val="0"/>
        <w:lang w:bidi="th-TH"/>
      </w:rPr>
    </w:lvl>
  </w:abstractNum>
  <w:abstractNum w:abstractNumId="24" w15:restartNumberingAfterBreak="0">
    <w:nsid w:val="4F315BBD"/>
    <w:multiLevelType w:val="hybridMultilevel"/>
    <w:tmpl w:val="39D87464"/>
    <w:lvl w:ilvl="0" w:tplc="2608604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0FE54C5"/>
    <w:multiLevelType w:val="hybridMultilevel"/>
    <w:tmpl w:val="88DE4650"/>
    <w:lvl w:ilvl="0" w:tplc="80F232E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F819AA"/>
    <w:multiLevelType w:val="hybridMultilevel"/>
    <w:tmpl w:val="6A386F5E"/>
    <w:lvl w:ilvl="0" w:tplc="8DA20AB6">
      <w:start w:val="1"/>
      <w:numFmt w:val="bullet"/>
      <w:lvlText w:val=""/>
      <w:lvlJc w:val="left"/>
      <w:pPr>
        <w:tabs>
          <w:tab w:val="num" w:pos="567"/>
        </w:tabs>
        <w:ind w:left="510" w:hanging="15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236466"/>
    <w:multiLevelType w:val="hybridMultilevel"/>
    <w:tmpl w:val="B39CED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823A87"/>
    <w:multiLevelType w:val="multilevel"/>
    <w:tmpl w:val="CC1CCF16"/>
    <w:lvl w:ilvl="0">
      <w:start w:val="1"/>
      <w:numFmt w:val="decimal"/>
      <w:lvlText w:val="%1."/>
      <w:lvlJc w:val="left"/>
      <w:pPr>
        <w:ind w:left="501" w:hanging="360"/>
      </w:pPr>
      <w:rPr>
        <w:b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CBD0007"/>
    <w:multiLevelType w:val="singleLevel"/>
    <w:tmpl w:val="ED28DE08"/>
    <w:lvl w:ilvl="0">
      <w:start w:val="5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CFD25C8"/>
    <w:multiLevelType w:val="hybridMultilevel"/>
    <w:tmpl w:val="46B043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B47D0D"/>
    <w:multiLevelType w:val="hybridMultilevel"/>
    <w:tmpl w:val="6AE8DF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8C2B49"/>
    <w:multiLevelType w:val="multilevel"/>
    <w:tmpl w:val="747E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BA10FF"/>
    <w:multiLevelType w:val="hybridMultilevel"/>
    <w:tmpl w:val="8DF2E9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CA6229"/>
    <w:multiLevelType w:val="multilevel"/>
    <w:tmpl w:val="FB466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0841D5"/>
    <w:multiLevelType w:val="hybridMultilevel"/>
    <w:tmpl w:val="7F08E6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892952"/>
    <w:multiLevelType w:val="hybridMultilevel"/>
    <w:tmpl w:val="D7B26BF4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E11D69"/>
    <w:multiLevelType w:val="hybridMultilevel"/>
    <w:tmpl w:val="EA766068"/>
    <w:lvl w:ilvl="0" w:tplc="2608604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75E34EFD"/>
    <w:multiLevelType w:val="hybridMultilevel"/>
    <w:tmpl w:val="082A9DFE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B0F8943C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6EF0FBF"/>
    <w:multiLevelType w:val="multilevel"/>
    <w:tmpl w:val="AC8055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9854109"/>
    <w:multiLevelType w:val="hybridMultilevel"/>
    <w:tmpl w:val="6BD64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D51DAF"/>
    <w:multiLevelType w:val="hybridMultilevel"/>
    <w:tmpl w:val="D7847D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24"/>
  </w:num>
  <w:num w:numId="4">
    <w:abstractNumId w:val="37"/>
  </w:num>
  <w:num w:numId="5">
    <w:abstractNumId w:val="3"/>
  </w:num>
  <w:num w:numId="6">
    <w:abstractNumId w:val="38"/>
  </w:num>
  <w:num w:numId="7">
    <w:abstractNumId w:val="17"/>
  </w:num>
  <w:num w:numId="8">
    <w:abstractNumId w:val="22"/>
  </w:num>
  <w:num w:numId="9">
    <w:abstractNumId w:val="12"/>
  </w:num>
  <w:num w:numId="10">
    <w:abstractNumId w:val="7"/>
  </w:num>
  <w:num w:numId="11">
    <w:abstractNumId w:val="34"/>
  </w:num>
  <w:num w:numId="12">
    <w:abstractNumId w:val="16"/>
  </w:num>
  <w:num w:numId="13">
    <w:abstractNumId w:val="5"/>
  </w:num>
  <w:num w:numId="14">
    <w:abstractNumId w:val="32"/>
  </w:num>
  <w:num w:numId="15">
    <w:abstractNumId w:val="36"/>
  </w:num>
  <w:num w:numId="16">
    <w:abstractNumId w:val="11"/>
  </w:num>
  <w:num w:numId="17">
    <w:abstractNumId w:val="28"/>
  </w:num>
  <w:num w:numId="18">
    <w:abstractNumId w:val="1"/>
  </w:num>
  <w:num w:numId="19">
    <w:abstractNumId w:val="39"/>
  </w:num>
  <w:num w:numId="2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1">
    <w:abstractNumId w:val="26"/>
  </w:num>
  <w:num w:numId="22">
    <w:abstractNumId w:val="33"/>
  </w:num>
  <w:num w:numId="23">
    <w:abstractNumId w:val="14"/>
  </w:num>
  <w:num w:numId="24">
    <w:abstractNumId w:val="8"/>
  </w:num>
  <w:num w:numId="25">
    <w:abstractNumId w:val="40"/>
  </w:num>
  <w:num w:numId="26">
    <w:abstractNumId w:val="4"/>
  </w:num>
  <w:num w:numId="27">
    <w:abstractNumId w:val="10"/>
  </w:num>
  <w:num w:numId="28">
    <w:abstractNumId w:val="39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13"/>
  </w:num>
  <w:num w:numId="31">
    <w:abstractNumId w:val="19"/>
  </w:num>
  <w:num w:numId="32">
    <w:abstractNumId w:val="1"/>
    <w:lvlOverride w:ilvl="0">
      <w:startOverride w:val="1"/>
    </w:lvlOverride>
  </w:num>
  <w:num w:numId="33">
    <w:abstractNumId w:val="30"/>
  </w:num>
  <w:num w:numId="34">
    <w:abstractNumId w:val="41"/>
  </w:num>
  <w:num w:numId="35">
    <w:abstractNumId w:val="30"/>
  </w:num>
  <w:num w:numId="36">
    <w:abstractNumId w:val="41"/>
  </w:num>
  <w:num w:numId="37">
    <w:abstractNumId w:val="29"/>
  </w:num>
  <w:num w:numId="38">
    <w:abstractNumId w:val="21"/>
  </w:num>
  <w:num w:numId="39">
    <w:abstractNumId w:val="25"/>
  </w:num>
  <w:num w:numId="40">
    <w:abstractNumId w:val="9"/>
  </w:num>
  <w:num w:numId="41">
    <w:abstractNumId w:val="18"/>
  </w:num>
  <w:num w:numId="42">
    <w:abstractNumId w:val="2"/>
  </w:num>
  <w:num w:numId="43">
    <w:abstractNumId w:val="20"/>
  </w:num>
  <w:num w:numId="44">
    <w:abstractNumId w:val="35"/>
  </w:num>
  <w:num w:numId="45">
    <w:abstractNumId w:val="27"/>
  </w:num>
  <w:num w:numId="46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9A1"/>
    <w:rsid w:val="000053B9"/>
    <w:rsid w:val="00016191"/>
    <w:rsid w:val="000413A0"/>
    <w:rsid w:val="0005233F"/>
    <w:rsid w:val="00095CE8"/>
    <w:rsid w:val="000A03C9"/>
    <w:rsid w:val="000A68F4"/>
    <w:rsid w:val="000B3A28"/>
    <w:rsid w:val="000B63F6"/>
    <w:rsid w:val="001163A7"/>
    <w:rsid w:val="0013150E"/>
    <w:rsid w:val="00134947"/>
    <w:rsid w:val="00172B4A"/>
    <w:rsid w:val="0018220B"/>
    <w:rsid w:val="001B5F9B"/>
    <w:rsid w:val="001B5FE1"/>
    <w:rsid w:val="001B6B54"/>
    <w:rsid w:val="001C4A7C"/>
    <w:rsid w:val="001D0EE5"/>
    <w:rsid w:val="001D1CAE"/>
    <w:rsid w:val="001E2242"/>
    <w:rsid w:val="001E2305"/>
    <w:rsid w:val="00216BC7"/>
    <w:rsid w:val="002236BC"/>
    <w:rsid w:val="002415B7"/>
    <w:rsid w:val="00291FFB"/>
    <w:rsid w:val="00294A18"/>
    <w:rsid w:val="002A121D"/>
    <w:rsid w:val="002A3574"/>
    <w:rsid w:val="002A6411"/>
    <w:rsid w:val="002B2BBB"/>
    <w:rsid w:val="002F232D"/>
    <w:rsid w:val="002F50F0"/>
    <w:rsid w:val="00334B47"/>
    <w:rsid w:val="0035709B"/>
    <w:rsid w:val="00371959"/>
    <w:rsid w:val="003727F4"/>
    <w:rsid w:val="00386478"/>
    <w:rsid w:val="003A519D"/>
    <w:rsid w:val="003B4843"/>
    <w:rsid w:val="003C2894"/>
    <w:rsid w:val="003C39BE"/>
    <w:rsid w:val="003C62EF"/>
    <w:rsid w:val="003D0884"/>
    <w:rsid w:val="004037D6"/>
    <w:rsid w:val="00414732"/>
    <w:rsid w:val="0046470A"/>
    <w:rsid w:val="004A0426"/>
    <w:rsid w:val="004A1C0B"/>
    <w:rsid w:val="004A5789"/>
    <w:rsid w:val="004E1540"/>
    <w:rsid w:val="00503A39"/>
    <w:rsid w:val="005360F9"/>
    <w:rsid w:val="00543198"/>
    <w:rsid w:val="00560752"/>
    <w:rsid w:val="005937E4"/>
    <w:rsid w:val="005A0B24"/>
    <w:rsid w:val="005A1540"/>
    <w:rsid w:val="005A2580"/>
    <w:rsid w:val="005A3DC4"/>
    <w:rsid w:val="005A4B44"/>
    <w:rsid w:val="005D67BD"/>
    <w:rsid w:val="005E0F53"/>
    <w:rsid w:val="005F14BA"/>
    <w:rsid w:val="00640F7C"/>
    <w:rsid w:val="00641641"/>
    <w:rsid w:val="00664365"/>
    <w:rsid w:val="00664D67"/>
    <w:rsid w:val="00672A43"/>
    <w:rsid w:val="006760CC"/>
    <w:rsid w:val="00676AFF"/>
    <w:rsid w:val="006A35CE"/>
    <w:rsid w:val="006E3144"/>
    <w:rsid w:val="006F025A"/>
    <w:rsid w:val="006F02E1"/>
    <w:rsid w:val="006F3747"/>
    <w:rsid w:val="006F7B56"/>
    <w:rsid w:val="007106FE"/>
    <w:rsid w:val="00720FC0"/>
    <w:rsid w:val="00723E1C"/>
    <w:rsid w:val="00727AD0"/>
    <w:rsid w:val="0074247A"/>
    <w:rsid w:val="007433E0"/>
    <w:rsid w:val="007524EA"/>
    <w:rsid w:val="00780DAE"/>
    <w:rsid w:val="00785596"/>
    <w:rsid w:val="00792380"/>
    <w:rsid w:val="00797645"/>
    <w:rsid w:val="007A0AF9"/>
    <w:rsid w:val="007E7DB8"/>
    <w:rsid w:val="0081723A"/>
    <w:rsid w:val="00835AFC"/>
    <w:rsid w:val="00862EBA"/>
    <w:rsid w:val="00871189"/>
    <w:rsid w:val="00893D31"/>
    <w:rsid w:val="00895DDB"/>
    <w:rsid w:val="008961A6"/>
    <w:rsid w:val="00897F07"/>
    <w:rsid w:val="008D017F"/>
    <w:rsid w:val="008F2595"/>
    <w:rsid w:val="00913757"/>
    <w:rsid w:val="00913CD3"/>
    <w:rsid w:val="00924900"/>
    <w:rsid w:val="009455FE"/>
    <w:rsid w:val="009633EA"/>
    <w:rsid w:val="00981C2C"/>
    <w:rsid w:val="00987B5E"/>
    <w:rsid w:val="009A04D3"/>
    <w:rsid w:val="009C7674"/>
    <w:rsid w:val="009E1F89"/>
    <w:rsid w:val="009F5801"/>
    <w:rsid w:val="00A07864"/>
    <w:rsid w:val="00A3738B"/>
    <w:rsid w:val="00A40E5C"/>
    <w:rsid w:val="00A700BC"/>
    <w:rsid w:val="00A76025"/>
    <w:rsid w:val="00A77E9D"/>
    <w:rsid w:val="00A84F7A"/>
    <w:rsid w:val="00A86262"/>
    <w:rsid w:val="00A91950"/>
    <w:rsid w:val="00AA5311"/>
    <w:rsid w:val="00AA76A4"/>
    <w:rsid w:val="00AA7961"/>
    <w:rsid w:val="00AB0041"/>
    <w:rsid w:val="00AC4DAA"/>
    <w:rsid w:val="00AD7D88"/>
    <w:rsid w:val="00AE24EC"/>
    <w:rsid w:val="00AE7341"/>
    <w:rsid w:val="00AF027B"/>
    <w:rsid w:val="00AF2A65"/>
    <w:rsid w:val="00B02804"/>
    <w:rsid w:val="00B06EBB"/>
    <w:rsid w:val="00B45435"/>
    <w:rsid w:val="00B52761"/>
    <w:rsid w:val="00B66B92"/>
    <w:rsid w:val="00B6776A"/>
    <w:rsid w:val="00B71FE9"/>
    <w:rsid w:val="00B81280"/>
    <w:rsid w:val="00B87734"/>
    <w:rsid w:val="00BA0973"/>
    <w:rsid w:val="00BB4554"/>
    <w:rsid w:val="00BC19A1"/>
    <w:rsid w:val="00BD2F7D"/>
    <w:rsid w:val="00C04DB1"/>
    <w:rsid w:val="00C53FA5"/>
    <w:rsid w:val="00C652F1"/>
    <w:rsid w:val="00C65A5D"/>
    <w:rsid w:val="00C738BF"/>
    <w:rsid w:val="00C73D79"/>
    <w:rsid w:val="00C817A7"/>
    <w:rsid w:val="00C85E19"/>
    <w:rsid w:val="00C954B6"/>
    <w:rsid w:val="00CA0E83"/>
    <w:rsid w:val="00CC3808"/>
    <w:rsid w:val="00CD22C3"/>
    <w:rsid w:val="00CF1DC1"/>
    <w:rsid w:val="00CF5E97"/>
    <w:rsid w:val="00D325B9"/>
    <w:rsid w:val="00D60BEC"/>
    <w:rsid w:val="00D9397F"/>
    <w:rsid w:val="00D942B1"/>
    <w:rsid w:val="00DA1CE0"/>
    <w:rsid w:val="00DC2642"/>
    <w:rsid w:val="00DD4CB6"/>
    <w:rsid w:val="00DE29A7"/>
    <w:rsid w:val="00DF463C"/>
    <w:rsid w:val="00E11CA7"/>
    <w:rsid w:val="00E21306"/>
    <w:rsid w:val="00E24F48"/>
    <w:rsid w:val="00E371D6"/>
    <w:rsid w:val="00E454FD"/>
    <w:rsid w:val="00E543B6"/>
    <w:rsid w:val="00E62E83"/>
    <w:rsid w:val="00E6429C"/>
    <w:rsid w:val="00EA6F6E"/>
    <w:rsid w:val="00EB0C4A"/>
    <w:rsid w:val="00EC55B7"/>
    <w:rsid w:val="00EC5E2A"/>
    <w:rsid w:val="00F0095D"/>
    <w:rsid w:val="00F040E1"/>
    <w:rsid w:val="00F2172D"/>
    <w:rsid w:val="00F50155"/>
    <w:rsid w:val="00F52787"/>
    <w:rsid w:val="00F5559C"/>
    <w:rsid w:val="00F61CE7"/>
    <w:rsid w:val="00F6636A"/>
    <w:rsid w:val="00F73A4C"/>
    <w:rsid w:val="00FA4FB9"/>
    <w:rsid w:val="00FC0DA9"/>
    <w:rsid w:val="00FD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5C7AEE"/>
  <w15:docId w15:val="{503BB80C-C48D-4312-875F-D9DDCA9F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87B5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987B5E"/>
    <w:pPr>
      <w:widowControl/>
      <w:ind w:left="708"/>
    </w:pPr>
    <w:rPr>
      <w:rFonts w:ascii="Times New Roman" w:eastAsia="Times New Roman" w:hAnsi="Times New Roman"/>
      <w:sz w:val="20"/>
      <w:szCs w:val="20"/>
    </w:rPr>
  </w:style>
  <w:style w:type="paragraph" w:styleId="a7">
    <w:name w:val="No Spacing"/>
    <w:uiPriority w:val="1"/>
    <w:qFormat/>
    <w:rsid w:val="00987B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1"/>
    <w:locked/>
    <w:rsid w:val="00987B5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footer"/>
    <w:basedOn w:val="a"/>
    <w:link w:val="a9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9">
    <w:name w:val="Нижний колонтитул Знак"/>
    <w:basedOn w:val="a0"/>
    <w:link w:val="a8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E62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77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3">
    <w:name w:val="s3"/>
    <w:basedOn w:val="a0"/>
    <w:rsid w:val="00B87734"/>
  </w:style>
  <w:style w:type="character" w:customStyle="1" w:styleId="s9">
    <w:name w:val="s9"/>
    <w:basedOn w:val="a0"/>
    <w:rsid w:val="00B87734"/>
  </w:style>
  <w:style w:type="character" w:styleId="ab">
    <w:name w:val="Hyperlink"/>
    <w:unhideWhenUsed/>
    <w:rsid w:val="00B87734"/>
    <w:rPr>
      <w:color w:val="0000FF"/>
      <w:u w:val="single"/>
    </w:rPr>
  </w:style>
  <w:style w:type="paragraph" w:styleId="ac">
    <w:name w:val="Body Text"/>
    <w:basedOn w:val="a"/>
    <w:link w:val="ad"/>
    <w:qFormat/>
    <w:rsid w:val="00E21306"/>
    <w:pPr>
      <w:ind w:left="101"/>
    </w:pPr>
    <w:rPr>
      <w:rFonts w:ascii="Times New Roman" w:eastAsia="Times New Roman" w:hAnsi="Times New Roman"/>
      <w:sz w:val="28"/>
      <w:szCs w:val="28"/>
      <w:lang w:eastAsia="x-none"/>
    </w:rPr>
  </w:style>
  <w:style w:type="character" w:customStyle="1" w:styleId="ad">
    <w:name w:val="Основной текст Знак"/>
    <w:basedOn w:val="a0"/>
    <w:link w:val="ac"/>
    <w:uiPriority w:val="1"/>
    <w:rsid w:val="00E21306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e">
    <w:name w:val="Balloon Text"/>
    <w:basedOn w:val="a"/>
    <w:link w:val="af"/>
    <w:uiPriority w:val="99"/>
    <w:semiHidden/>
    <w:unhideWhenUsed/>
    <w:rsid w:val="00AD7D8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D7D88"/>
    <w:rPr>
      <w:rFonts w:ascii="Segoe UI" w:eastAsia="Calibri" w:hAnsi="Segoe UI" w:cs="Segoe UI"/>
      <w:sz w:val="18"/>
      <w:szCs w:val="18"/>
      <w:lang w:val="en-US"/>
    </w:rPr>
  </w:style>
  <w:style w:type="paragraph" w:customStyle="1" w:styleId="ConsPlusTitle">
    <w:name w:val="ConsPlusTitle"/>
    <w:rsid w:val="00B81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caption"/>
    <w:basedOn w:val="a"/>
    <w:next w:val="a"/>
    <w:qFormat/>
    <w:rsid w:val="00B81280"/>
    <w:pPr>
      <w:widowControl/>
      <w:suppressAutoHyphens/>
    </w:pPr>
    <w:rPr>
      <w:rFonts w:ascii="Times New Roman" w:eastAsia="Times New Roman" w:hAnsi="Times New Roman"/>
      <w:b/>
      <w:bCs/>
      <w:sz w:val="20"/>
      <w:szCs w:val="20"/>
      <w:lang w:val="ru-RU" w:eastAsia="ar-SA"/>
    </w:rPr>
  </w:style>
  <w:style w:type="character" w:customStyle="1" w:styleId="af1">
    <w:name w:val="a"/>
    <w:rsid w:val="00B81280"/>
    <w:rPr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06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B5748-B292-429F-B0A6-FB74CF534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1997</Words>
  <Characters>11384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Пользователь</cp:lastModifiedBy>
  <cp:revision>4</cp:revision>
  <cp:lastPrinted>2025-07-22T04:39:00Z</cp:lastPrinted>
  <dcterms:created xsi:type="dcterms:W3CDTF">2025-07-29T14:32:00Z</dcterms:created>
  <dcterms:modified xsi:type="dcterms:W3CDTF">2025-10-20T13:46:00Z</dcterms:modified>
</cp:coreProperties>
</file>